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14F" w:rsidRPr="00025055" w:rsidRDefault="0039414F">
      <w:pPr>
        <w:rPr>
          <w:rFonts w:asciiTheme="minorHAnsi" w:hAnsiTheme="minorHAnsi"/>
          <w:sz w:val="32"/>
          <w:szCs w:val="32"/>
        </w:rPr>
      </w:pPr>
      <w:bookmarkStart w:id="0" w:name="_GoBack"/>
      <w:bookmarkEnd w:id="0"/>
      <w:r w:rsidRPr="00025055">
        <w:rPr>
          <w:rFonts w:asciiTheme="minorHAnsi" w:hAnsiTheme="minorHAnsi"/>
          <w:sz w:val="32"/>
          <w:szCs w:val="32"/>
        </w:rPr>
        <w:tab/>
      </w:r>
      <w:r w:rsidRPr="00025055">
        <w:rPr>
          <w:rFonts w:asciiTheme="minorHAnsi" w:hAnsiTheme="minorHAnsi"/>
          <w:sz w:val="32"/>
          <w:szCs w:val="32"/>
        </w:rPr>
        <w:tab/>
      </w:r>
      <w:r w:rsidRPr="00025055">
        <w:rPr>
          <w:rFonts w:asciiTheme="minorHAnsi" w:hAnsiTheme="minorHAnsi"/>
          <w:sz w:val="32"/>
          <w:szCs w:val="32"/>
        </w:rPr>
        <w:tab/>
      </w:r>
      <w:r w:rsidRPr="00025055">
        <w:rPr>
          <w:rFonts w:asciiTheme="minorHAnsi" w:hAnsiTheme="minorHAnsi"/>
          <w:sz w:val="32"/>
          <w:szCs w:val="32"/>
        </w:rPr>
        <w:tab/>
      </w:r>
      <w:r w:rsidRPr="00025055">
        <w:rPr>
          <w:rFonts w:asciiTheme="minorHAnsi" w:hAnsiTheme="minorHAnsi"/>
          <w:sz w:val="32"/>
          <w:szCs w:val="32"/>
        </w:rPr>
        <w:tab/>
      </w:r>
      <w:r w:rsidRPr="00025055">
        <w:rPr>
          <w:rFonts w:asciiTheme="minorHAnsi" w:hAnsiTheme="minorHAnsi"/>
          <w:sz w:val="32"/>
          <w:szCs w:val="32"/>
        </w:rPr>
        <w:tab/>
        <w:t xml:space="preserve">NAME _____________________________ </w:t>
      </w:r>
    </w:p>
    <w:p w:rsidR="0039414F" w:rsidRPr="00025055" w:rsidRDefault="00ED6947">
      <w:pPr>
        <w:rPr>
          <w:rFonts w:asciiTheme="minorHAnsi" w:hAnsiTheme="minorHAnsi"/>
          <w:b/>
          <w:bCs/>
          <w:sz w:val="32"/>
          <w:szCs w:val="32"/>
        </w:rPr>
      </w:pPr>
      <w:r w:rsidRPr="00025055">
        <w:rPr>
          <w:rFonts w:asciiTheme="minorHAnsi" w:hAnsiTheme="minorHAnsi"/>
          <w:b/>
          <w:bCs/>
          <w:sz w:val="32"/>
          <w:szCs w:val="32"/>
        </w:rPr>
        <w:t>REUNITING THE NATION</w:t>
      </w:r>
      <w:r w:rsidR="00487F5C">
        <w:rPr>
          <w:rFonts w:asciiTheme="minorHAnsi" w:hAnsiTheme="minorHAnsi"/>
          <w:b/>
          <w:bCs/>
          <w:sz w:val="32"/>
          <w:szCs w:val="32"/>
        </w:rPr>
        <w:t>-</w:t>
      </w:r>
      <w:r w:rsidR="0039414F" w:rsidRPr="00025055">
        <w:rPr>
          <w:rFonts w:asciiTheme="minorHAnsi" w:hAnsiTheme="minorHAnsi"/>
          <w:b/>
          <w:bCs/>
          <w:sz w:val="32"/>
          <w:szCs w:val="32"/>
        </w:rPr>
        <w:t>REVIEW GUIDE FOR UNIT TEST ONE</w:t>
      </w:r>
      <w:r w:rsidR="00487F5C">
        <w:rPr>
          <w:rFonts w:asciiTheme="minorHAnsi" w:hAnsiTheme="minorHAnsi"/>
          <w:b/>
          <w:bCs/>
          <w:sz w:val="32"/>
          <w:szCs w:val="32"/>
        </w:rPr>
        <w:t xml:space="preserve"> </w:t>
      </w:r>
      <w:r w:rsidR="00487F5C" w:rsidRPr="00487F5C">
        <w:rPr>
          <w:rFonts w:asciiTheme="minorHAnsi" w:hAnsiTheme="minorHAnsi"/>
          <w:b/>
          <w:bCs/>
          <w:color w:val="FF0000"/>
          <w:sz w:val="32"/>
          <w:szCs w:val="32"/>
        </w:rPr>
        <w:t>KEY</w:t>
      </w:r>
    </w:p>
    <w:p w:rsidR="0039414F" w:rsidRPr="00025055" w:rsidRDefault="0039414F">
      <w:pPr>
        <w:rPr>
          <w:rFonts w:asciiTheme="minorHAnsi" w:hAnsiTheme="minorHAnsi"/>
          <w:sz w:val="32"/>
          <w:szCs w:val="32"/>
        </w:rPr>
      </w:pPr>
    </w:p>
    <w:p w:rsidR="00991ACD" w:rsidRPr="00025055" w:rsidRDefault="00077C9F" w:rsidP="00991ACD">
      <w:pPr>
        <w:rPr>
          <w:rFonts w:asciiTheme="minorHAnsi" w:hAnsiTheme="minorHAnsi"/>
          <w:sz w:val="32"/>
          <w:szCs w:val="32"/>
        </w:rPr>
      </w:pPr>
      <w:r w:rsidRPr="00025055">
        <w:rPr>
          <w:rFonts w:asciiTheme="minorHAnsi" w:hAnsiTheme="minorHAnsi"/>
          <w:sz w:val="32"/>
          <w:szCs w:val="32"/>
        </w:rPr>
        <w:t>1</w:t>
      </w:r>
      <w:r w:rsidR="0039414F" w:rsidRPr="00025055">
        <w:rPr>
          <w:rFonts w:asciiTheme="minorHAnsi" w:hAnsiTheme="minorHAnsi"/>
          <w:sz w:val="32"/>
          <w:szCs w:val="32"/>
        </w:rPr>
        <w:t xml:space="preserve">.  </w:t>
      </w:r>
      <w:r w:rsidR="0039414F" w:rsidRPr="00025055">
        <w:rPr>
          <w:rFonts w:asciiTheme="minorHAnsi" w:hAnsiTheme="minorHAnsi"/>
          <w:b/>
          <w:i/>
          <w:sz w:val="32"/>
          <w:szCs w:val="32"/>
          <w:u w:val="single"/>
        </w:rPr>
        <w:t>Abraham Lincoln</w:t>
      </w:r>
      <w:r w:rsidRPr="00025055">
        <w:rPr>
          <w:rFonts w:asciiTheme="minorHAnsi" w:hAnsiTheme="minorHAnsi"/>
          <w:sz w:val="32"/>
          <w:szCs w:val="32"/>
        </w:rPr>
        <w:t xml:space="preserve"> (p. 546</w:t>
      </w:r>
      <w:r w:rsidR="0039414F" w:rsidRPr="00025055">
        <w:rPr>
          <w:rFonts w:asciiTheme="minorHAnsi" w:hAnsiTheme="minorHAnsi"/>
          <w:sz w:val="32"/>
          <w:szCs w:val="32"/>
        </w:rPr>
        <w:t xml:space="preserve">) </w:t>
      </w:r>
      <w:r w:rsidR="00186BD8" w:rsidRPr="00025055">
        <w:rPr>
          <w:rFonts w:asciiTheme="minorHAnsi" w:hAnsiTheme="minorHAnsi"/>
          <w:sz w:val="32"/>
          <w:szCs w:val="32"/>
        </w:rPr>
        <w:t>–</w:t>
      </w:r>
      <w:r w:rsidR="0039414F" w:rsidRPr="00025055">
        <w:rPr>
          <w:rFonts w:asciiTheme="minorHAnsi" w:hAnsiTheme="minorHAnsi"/>
          <w:sz w:val="32"/>
          <w:szCs w:val="32"/>
        </w:rPr>
        <w:t xml:space="preserve"> </w:t>
      </w:r>
      <w:r w:rsidR="00991ACD" w:rsidRPr="00025055">
        <w:rPr>
          <w:rFonts w:asciiTheme="minorHAnsi" w:hAnsiTheme="minorHAnsi"/>
          <w:b/>
          <w:i/>
          <w:color w:val="FF0000"/>
          <w:sz w:val="32"/>
          <w:szCs w:val="32"/>
        </w:rPr>
        <w:t xml:space="preserve">He </w:t>
      </w:r>
      <w:proofErr w:type="gramStart"/>
      <w:r w:rsidR="00991ACD" w:rsidRPr="00025055">
        <w:rPr>
          <w:rFonts w:asciiTheme="minorHAnsi" w:hAnsiTheme="minorHAnsi"/>
          <w:b/>
          <w:i/>
          <w:color w:val="FF0000"/>
          <w:sz w:val="32"/>
          <w:szCs w:val="32"/>
        </w:rPr>
        <w:t>said</w:t>
      </w:r>
      <w:proofErr w:type="gramEnd"/>
      <w:r w:rsidR="00991ACD" w:rsidRPr="00025055">
        <w:rPr>
          <w:rFonts w:asciiTheme="minorHAnsi" w:hAnsiTheme="minorHAnsi"/>
          <w:b/>
          <w:i/>
          <w:color w:val="FF0000"/>
          <w:sz w:val="32"/>
          <w:szCs w:val="32"/>
        </w:rPr>
        <w:t xml:space="preserve"> “…with malice towards none, with charity for all, we must bind up the nations wounds…”</w:t>
      </w:r>
      <w:r w:rsidR="00991ACD" w:rsidRPr="00025055">
        <w:rPr>
          <w:rFonts w:asciiTheme="minorHAnsi" w:hAnsiTheme="minorHAnsi"/>
          <w:b/>
          <w:i/>
          <w:sz w:val="32"/>
          <w:szCs w:val="32"/>
        </w:rPr>
        <w:t xml:space="preserve"> </w:t>
      </w:r>
      <w:proofErr w:type="gramStart"/>
      <w:r w:rsidR="00186BD8" w:rsidRPr="00025055">
        <w:rPr>
          <w:rFonts w:asciiTheme="minorHAnsi" w:hAnsiTheme="minorHAnsi"/>
          <w:sz w:val="32"/>
          <w:szCs w:val="32"/>
        </w:rPr>
        <w:t xml:space="preserve">The President </w:t>
      </w:r>
      <w:r w:rsidR="00991ACD" w:rsidRPr="00025055">
        <w:rPr>
          <w:rFonts w:asciiTheme="minorHAnsi" w:hAnsiTheme="minorHAnsi"/>
          <w:sz w:val="32"/>
          <w:szCs w:val="32"/>
        </w:rPr>
        <w:t xml:space="preserve">of the United States during </w:t>
      </w:r>
      <w:r w:rsidR="00487F5C">
        <w:rPr>
          <w:rFonts w:asciiTheme="minorHAnsi" w:hAnsiTheme="minorHAnsi"/>
          <w:sz w:val="32"/>
          <w:szCs w:val="32"/>
        </w:rPr>
        <w:t>the Civil War.</w:t>
      </w:r>
      <w:proofErr w:type="gramEnd"/>
      <w:r w:rsidR="00487F5C">
        <w:rPr>
          <w:rFonts w:asciiTheme="minorHAnsi" w:hAnsiTheme="minorHAnsi"/>
          <w:sz w:val="32"/>
          <w:szCs w:val="32"/>
        </w:rPr>
        <w:t xml:space="preserve">  He proposed </w:t>
      </w:r>
      <w:r w:rsidR="00186BD8" w:rsidRPr="00025055">
        <w:rPr>
          <w:rFonts w:asciiTheme="minorHAnsi" w:hAnsiTheme="minorHAnsi"/>
          <w:sz w:val="32"/>
          <w:szCs w:val="32"/>
        </w:rPr>
        <w:t xml:space="preserve">the 10% Plan – if 10% of the people in any state swore loyalty to the United States and the state banned slavery, they could rejoin the Union.  </w:t>
      </w:r>
    </w:p>
    <w:p w:rsidR="00991ACD" w:rsidRPr="00025055" w:rsidRDefault="00991ACD" w:rsidP="00487F5C">
      <w:pPr>
        <w:ind w:firstLine="720"/>
        <w:rPr>
          <w:rFonts w:asciiTheme="minorHAnsi" w:hAnsiTheme="minorHAnsi"/>
          <w:sz w:val="32"/>
          <w:szCs w:val="32"/>
        </w:rPr>
      </w:pPr>
    </w:p>
    <w:p w:rsidR="0039414F" w:rsidRPr="00025055" w:rsidRDefault="00077C9F" w:rsidP="00991ACD">
      <w:pPr>
        <w:rPr>
          <w:rFonts w:asciiTheme="minorHAnsi" w:hAnsiTheme="minorHAnsi"/>
          <w:sz w:val="32"/>
          <w:szCs w:val="32"/>
        </w:rPr>
      </w:pPr>
      <w:r w:rsidRPr="00025055">
        <w:rPr>
          <w:rFonts w:asciiTheme="minorHAnsi" w:hAnsiTheme="minorHAnsi"/>
          <w:sz w:val="32"/>
          <w:szCs w:val="32"/>
        </w:rPr>
        <w:t>2</w:t>
      </w:r>
      <w:r w:rsidR="0039414F" w:rsidRPr="00025055">
        <w:rPr>
          <w:rFonts w:asciiTheme="minorHAnsi" w:hAnsiTheme="minorHAnsi"/>
          <w:sz w:val="32"/>
          <w:szCs w:val="32"/>
        </w:rPr>
        <w:t xml:space="preserve">.  </w:t>
      </w:r>
      <w:r w:rsidR="0039414F" w:rsidRPr="00025055">
        <w:rPr>
          <w:rFonts w:asciiTheme="minorHAnsi" w:hAnsiTheme="minorHAnsi"/>
          <w:b/>
          <w:i/>
          <w:sz w:val="32"/>
          <w:szCs w:val="32"/>
          <w:u w:val="single"/>
        </w:rPr>
        <w:t>Radical Republicans</w:t>
      </w:r>
      <w:r w:rsidRPr="00025055">
        <w:rPr>
          <w:rFonts w:asciiTheme="minorHAnsi" w:hAnsiTheme="minorHAnsi"/>
          <w:sz w:val="32"/>
          <w:szCs w:val="32"/>
        </w:rPr>
        <w:t xml:space="preserve"> (p. 547, not in bold print</w:t>
      </w:r>
      <w:r w:rsidR="0039414F" w:rsidRPr="00025055">
        <w:rPr>
          <w:rFonts w:asciiTheme="minorHAnsi" w:hAnsiTheme="minorHAnsi"/>
          <w:sz w:val="32"/>
          <w:szCs w:val="32"/>
        </w:rPr>
        <w:t xml:space="preserve">) </w:t>
      </w:r>
      <w:r w:rsidR="00186BD8" w:rsidRPr="00025055">
        <w:rPr>
          <w:rFonts w:asciiTheme="minorHAnsi" w:hAnsiTheme="minorHAnsi"/>
          <w:sz w:val="32"/>
          <w:szCs w:val="32"/>
        </w:rPr>
        <w:t>–</w:t>
      </w:r>
      <w:r w:rsidR="0039414F" w:rsidRPr="00025055">
        <w:rPr>
          <w:rFonts w:asciiTheme="minorHAnsi" w:hAnsiTheme="minorHAnsi"/>
          <w:sz w:val="32"/>
          <w:szCs w:val="32"/>
        </w:rPr>
        <w:t xml:space="preserve"> </w:t>
      </w:r>
      <w:r w:rsidR="00186BD8" w:rsidRPr="00025055">
        <w:rPr>
          <w:rFonts w:asciiTheme="minorHAnsi" w:hAnsiTheme="minorHAnsi"/>
          <w:b/>
          <w:color w:val="FF0000"/>
          <w:sz w:val="32"/>
          <w:szCs w:val="32"/>
        </w:rPr>
        <w:t>The political party which controlled Congress following the Civil War – they wanted to provide Civil Rights for African Americans and to punish ex-Confederates for rebelling against the US Government</w:t>
      </w:r>
      <w:r w:rsidR="00186BD8" w:rsidRPr="00025055">
        <w:rPr>
          <w:rFonts w:asciiTheme="minorHAnsi" w:hAnsiTheme="minorHAnsi"/>
          <w:sz w:val="32"/>
          <w:szCs w:val="32"/>
        </w:rPr>
        <w:t>.</w:t>
      </w:r>
    </w:p>
    <w:p w:rsidR="00991ACD" w:rsidRPr="00025055" w:rsidRDefault="00991ACD" w:rsidP="00487F5C">
      <w:pPr>
        <w:spacing w:line="276" w:lineRule="auto"/>
        <w:rPr>
          <w:rFonts w:asciiTheme="minorHAnsi" w:hAnsiTheme="minorHAnsi"/>
          <w:sz w:val="32"/>
          <w:szCs w:val="32"/>
        </w:rPr>
      </w:pPr>
    </w:p>
    <w:p w:rsidR="0039414F" w:rsidRPr="00025055" w:rsidRDefault="00077C9F" w:rsidP="00991ACD">
      <w:pPr>
        <w:rPr>
          <w:rFonts w:asciiTheme="minorHAnsi" w:hAnsiTheme="minorHAnsi"/>
          <w:b/>
          <w:color w:val="FF0000"/>
          <w:sz w:val="32"/>
          <w:szCs w:val="32"/>
        </w:rPr>
      </w:pPr>
      <w:r w:rsidRPr="00025055">
        <w:rPr>
          <w:rFonts w:asciiTheme="minorHAnsi" w:hAnsiTheme="minorHAnsi"/>
          <w:sz w:val="32"/>
          <w:szCs w:val="32"/>
        </w:rPr>
        <w:t>3</w:t>
      </w:r>
      <w:r w:rsidR="0039414F" w:rsidRPr="00025055">
        <w:rPr>
          <w:rFonts w:asciiTheme="minorHAnsi" w:hAnsiTheme="minorHAnsi"/>
          <w:sz w:val="32"/>
          <w:szCs w:val="32"/>
        </w:rPr>
        <w:t xml:space="preserve">.  </w:t>
      </w:r>
      <w:r w:rsidR="0039414F" w:rsidRPr="00025055">
        <w:rPr>
          <w:rFonts w:asciiTheme="minorHAnsi" w:hAnsiTheme="minorHAnsi"/>
          <w:b/>
          <w:i/>
          <w:sz w:val="32"/>
          <w:szCs w:val="32"/>
          <w:u w:val="single"/>
        </w:rPr>
        <w:t>Freedmen</w:t>
      </w:r>
      <w:r w:rsidRPr="00025055">
        <w:rPr>
          <w:rFonts w:asciiTheme="minorHAnsi" w:hAnsiTheme="minorHAnsi"/>
          <w:sz w:val="32"/>
          <w:szCs w:val="32"/>
        </w:rPr>
        <w:t xml:space="preserve"> (p. 548</w:t>
      </w:r>
      <w:r w:rsidR="0039414F" w:rsidRPr="00025055">
        <w:rPr>
          <w:rFonts w:asciiTheme="minorHAnsi" w:hAnsiTheme="minorHAnsi"/>
          <w:sz w:val="32"/>
          <w:szCs w:val="32"/>
        </w:rPr>
        <w:t xml:space="preserve">) </w:t>
      </w:r>
      <w:r w:rsidR="00186BD8" w:rsidRPr="00025055">
        <w:rPr>
          <w:rFonts w:asciiTheme="minorHAnsi" w:hAnsiTheme="minorHAnsi"/>
          <w:sz w:val="32"/>
          <w:szCs w:val="32"/>
        </w:rPr>
        <w:t>–</w:t>
      </w:r>
      <w:r w:rsidR="0039414F" w:rsidRPr="00025055">
        <w:rPr>
          <w:rFonts w:asciiTheme="minorHAnsi" w:hAnsiTheme="minorHAnsi"/>
          <w:sz w:val="32"/>
          <w:szCs w:val="32"/>
        </w:rPr>
        <w:t xml:space="preserve"> </w:t>
      </w:r>
      <w:r w:rsidR="00186BD8" w:rsidRPr="00025055">
        <w:rPr>
          <w:rFonts w:asciiTheme="minorHAnsi" w:hAnsiTheme="minorHAnsi"/>
          <w:b/>
          <w:color w:val="FF0000"/>
          <w:sz w:val="32"/>
          <w:szCs w:val="32"/>
        </w:rPr>
        <w:t>formerly enslaved African-Americans who were granted their freedom and citizenship following the Civil War.</w:t>
      </w:r>
    </w:p>
    <w:p w:rsidR="00991ACD" w:rsidRPr="00025055" w:rsidRDefault="00991ACD" w:rsidP="00991ACD">
      <w:pPr>
        <w:rPr>
          <w:rFonts w:asciiTheme="minorHAnsi" w:hAnsiTheme="minorHAnsi"/>
          <w:b/>
          <w:color w:val="FF0000"/>
          <w:sz w:val="32"/>
          <w:szCs w:val="32"/>
        </w:rPr>
      </w:pPr>
    </w:p>
    <w:p w:rsidR="00077C9F" w:rsidRPr="00025055" w:rsidRDefault="00077C9F" w:rsidP="00991ACD">
      <w:pPr>
        <w:rPr>
          <w:rFonts w:asciiTheme="minorHAnsi" w:hAnsiTheme="minorHAnsi"/>
          <w:b/>
          <w:color w:val="FF0000"/>
          <w:sz w:val="32"/>
          <w:szCs w:val="32"/>
        </w:rPr>
      </w:pPr>
      <w:r w:rsidRPr="00025055">
        <w:rPr>
          <w:rFonts w:asciiTheme="minorHAnsi" w:hAnsiTheme="minorHAnsi"/>
          <w:sz w:val="32"/>
          <w:szCs w:val="32"/>
        </w:rPr>
        <w:t>4</w:t>
      </w:r>
      <w:r w:rsidR="0039414F" w:rsidRPr="00025055">
        <w:rPr>
          <w:rFonts w:asciiTheme="minorHAnsi" w:hAnsiTheme="minorHAnsi"/>
          <w:sz w:val="32"/>
          <w:szCs w:val="32"/>
        </w:rPr>
        <w:t xml:space="preserve">.  </w:t>
      </w:r>
      <w:r w:rsidR="0039414F" w:rsidRPr="00025055">
        <w:rPr>
          <w:rFonts w:asciiTheme="minorHAnsi" w:hAnsiTheme="minorHAnsi"/>
          <w:b/>
          <w:i/>
          <w:sz w:val="32"/>
          <w:szCs w:val="32"/>
          <w:u w:val="single"/>
        </w:rPr>
        <w:t>Frederick Douglass</w:t>
      </w:r>
      <w:r w:rsidR="0039414F" w:rsidRPr="00025055">
        <w:rPr>
          <w:rFonts w:asciiTheme="minorHAnsi" w:hAnsiTheme="minorHAnsi"/>
          <w:sz w:val="32"/>
          <w:szCs w:val="32"/>
        </w:rPr>
        <w:t xml:space="preserve"> (p. </w:t>
      </w:r>
      <w:r w:rsidRPr="00025055">
        <w:rPr>
          <w:rFonts w:asciiTheme="minorHAnsi" w:hAnsiTheme="minorHAnsi"/>
          <w:sz w:val="32"/>
          <w:szCs w:val="32"/>
        </w:rPr>
        <w:t>495, worksheet: “Perspectives on Reconstruction.”</w:t>
      </w:r>
      <w:r w:rsidR="0039414F" w:rsidRPr="00025055">
        <w:rPr>
          <w:rFonts w:asciiTheme="minorHAnsi" w:hAnsiTheme="minorHAnsi"/>
          <w:sz w:val="32"/>
          <w:szCs w:val="32"/>
        </w:rPr>
        <w:t xml:space="preserve">) </w:t>
      </w:r>
      <w:r w:rsidR="00186BD8" w:rsidRPr="00025055">
        <w:rPr>
          <w:rFonts w:asciiTheme="minorHAnsi" w:hAnsiTheme="minorHAnsi"/>
          <w:sz w:val="32"/>
          <w:szCs w:val="32"/>
        </w:rPr>
        <w:t>–</w:t>
      </w:r>
      <w:r w:rsidR="0039414F" w:rsidRPr="00025055">
        <w:rPr>
          <w:rFonts w:asciiTheme="minorHAnsi" w:hAnsiTheme="minorHAnsi"/>
          <w:sz w:val="32"/>
          <w:szCs w:val="32"/>
        </w:rPr>
        <w:t xml:space="preserve"> </w:t>
      </w:r>
      <w:r w:rsidR="00186BD8" w:rsidRPr="00025055">
        <w:rPr>
          <w:rFonts w:asciiTheme="minorHAnsi" w:hAnsiTheme="minorHAnsi"/>
          <w:b/>
          <w:color w:val="FF0000"/>
          <w:sz w:val="32"/>
          <w:szCs w:val="32"/>
        </w:rPr>
        <w:t>A former abolitionist and editor of the North Star, Douglass was a leader of the Freedman’s Bureau after the Civil War, and demanded equal rights for African-American freedmen.</w:t>
      </w:r>
    </w:p>
    <w:p w:rsidR="00991ACD" w:rsidRPr="00025055" w:rsidRDefault="00991ACD" w:rsidP="00991ACD">
      <w:pPr>
        <w:rPr>
          <w:rFonts w:asciiTheme="minorHAnsi" w:hAnsiTheme="minorHAnsi"/>
          <w:b/>
          <w:color w:val="FF0000"/>
          <w:sz w:val="32"/>
          <w:szCs w:val="32"/>
        </w:rPr>
      </w:pPr>
    </w:p>
    <w:p w:rsidR="0039414F" w:rsidRPr="00025055" w:rsidRDefault="00077C9F" w:rsidP="00991ACD">
      <w:pPr>
        <w:rPr>
          <w:rFonts w:asciiTheme="minorHAnsi" w:hAnsiTheme="minorHAnsi"/>
          <w:b/>
          <w:color w:val="FF0000"/>
          <w:sz w:val="32"/>
          <w:szCs w:val="32"/>
        </w:rPr>
      </w:pPr>
      <w:r w:rsidRPr="00025055">
        <w:rPr>
          <w:rFonts w:asciiTheme="minorHAnsi" w:hAnsiTheme="minorHAnsi"/>
          <w:sz w:val="32"/>
          <w:szCs w:val="32"/>
        </w:rPr>
        <w:t>5</w:t>
      </w:r>
      <w:r w:rsidR="0039414F" w:rsidRPr="00025055">
        <w:rPr>
          <w:rFonts w:asciiTheme="minorHAnsi" w:hAnsiTheme="minorHAnsi"/>
          <w:sz w:val="32"/>
          <w:szCs w:val="32"/>
        </w:rPr>
        <w:t xml:space="preserve">.  </w:t>
      </w:r>
      <w:r w:rsidR="0039414F" w:rsidRPr="00025055">
        <w:rPr>
          <w:rFonts w:asciiTheme="minorHAnsi" w:hAnsiTheme="minorHAnsi"/>
          <w:b/>
          <w:i/>
          <w:sz w:val="32"/>
          <w:szCs w:val="32"/>
          <w:u w:val="single"/>
        </w:rPr>
        <w:t>13</w:t>
      </w:r>
      <w:r w:rsidR="0039414F" w:rsidRPr="00025055">
        <w:rPr>
          <w:rFonts w:asciiTheme="minorHAnsi" w:hAnsiTheme="minorHAnsi"/>
          <w:b/>
          <w:i/>
          <w:sz w:val="32"/>
          <w:szCs w:val="32"/>
          <w:u w:val="single"/>
          <w:vertAlign w:val="superscript"/>
        </w:rPr>
        <w:t>th</w:t>
      </w:r>
      <w:r w:rsidR="0039414F" w:rsidRPr="00025055">
        <w:rPr>
          <w:rFonts w:asciiTheme="minorHAnsi" w:hAnsiTheme="minorHAnsi"/>
          <w:b/>
          <w:i/>
          <w:sz w:val="32"/>
          <w:szCs w:val="32"/>
          <w:u w:val="single"/>
        </w:rPr>
        <w:t xml:space="preserve"> Amendment</w:t>
      </w:r>
      <w:r w:rsidRPr="00025055">
        <w:rPr>
          <w:rFonts w:asciiTheme="minorHAnsi" w:hAnsiTheme="minorHAnsi"/>
          <w:sz w:val="32"/>
          <w:szCs w:val="32"/>
        </w:rPr>
        <w:t xml:space="preserve"> (p. 552</w:t>
      </w:r>
      <w:r w:rsidR="0039414F" w:rsidRPr="00025055">
        <w:rPr>
          <w:rFonts w:asciiTheme="minorHAnsi" w:hAnsiTheme="minorHAnsi"/>
          <w:sz w:val="32"/>
          <w:szCs w:val="32"/>
        </w:rPr>
        <w:t xml:space="preserve">) </w:t>
      </w:r>
      <w:r w:rsidR="00186BD8" w:rsidRPr="00025055">
        <w:rPr>
          <w:rFonts w:asciiTheme="minorHAnsi" w:hAnsiTheme="minorHAnsi"/>
          <w:sz w:val="32"/>
          <w:szCs w:val="32"/>
        </w:rPr>
        <w:t>–</w:t>
      </w:r>
      <w:r w:rsidR="0039414F" w:rsidRPr="00025055">
        <w:rPr>
          <w:rFonts w:asciiTheme="minorHAnsi" w:hAnsiTheme="minorHAnsi"/>
          <w:sz w:val="32"/>
          <w:szCs w:val="32"/>
        </w:rPr>
        <w:t xml:space="preserve"> </w:t>
      </w:r>
      <w:r w:rsidR="00186BD8" w:rsidRPr="00025055">
        <w:rPr>
          <w:rFonts w:asciiTheme="minorHAnsi" w:hAnsiTheme="minorHAnsi"/>
          <w:sz w:val="32"/>
          <w:szCs w:val="32"/>
        </w:rPr>
        <w:t xml:space="preserve">Every state was required to ratify this amendment to the Constitution, which </w:t>
      </w:r>
      <w:r w:rsidR="00991ACD" w:rsidRPr="00025055">
        <w:rPr>
          <w:rFonts w:asciiTheme="minorHAnsi" w:hAnsiTheme="minorHAnsi"/>
          <w:b/>
          <w:color w:val="FF0000"/>
          <w:sz w:val="32"/>
          <w:szCs w:val="32"/>
        </w:rPr>
        <w:t>abolished</w:t>
      </w:r>
      <w:r w:rsidR="00186BD8" w:rsidRPr="00025055">
        <w:rPr>
          <w:rFonts w:asciiTheme="minorHAnsi" w:hAnsiTheme="minorHAnsi"/>
          <w:b/>
          <w:color w:val="FF0000"/>
          <w:sz w:val="32"/>
          <w:szCs w:val="32"/>
        </w:rPr>
        <w:t xml:space="preserve"> slavery in the United States of America forever.</w:t>
      </w:r>
    </w:p>
    <w:p w:rsidR="00991ACD" w:rsidRPr="00025055" w:rsidRDefault="00991ACD" w:rsidP="00487F5C">
      <w:pPr>
        <w:rPr>
          <w:rFonts w:asciiTheme="minorHAnsi" w:hAnsiTheme="minorHAnsi"/>
          <w:sz w:val="32"/>
          <w:szCs w:val="32"/>
        </w:rPr>
      </w:pPr>
    </w:p>
    <w:p w:rsidR="0039414F" w:rsidRPr="00025055" w:rsidRDefault="00077C9F" w:rsidP="00991ACD">
      <w:pPr>
        <w:rPr>
          <w:rFonts w:asciiTheme="minorHAnsi" w:hAnsiTheme="minorHAnsi"/>
          <w:b/>
          <w:color w:val="FF0000"/>
          <w:sz w:val="32"/>
          <w:szCs w:val="32"/>
        </w:rPr>
      </w:pPr>
      <w:r w:rsidRPr="00025055">
        <w:rPr>
          <w:rFonts w:asciiTheme="minorHAnsi" w:hAnsiTheme="minorHAnsi"/>
          <w:sz w:val="32"/>
          <w:szCs w:val="32"/>
        </w:rPr>
        <w:t>6</w:t>
      </w:r>
      <w:r w:rsidR="0039414F" w:rsidRPr="00025055">
        <w:rPr>
          <w:rFonts w:asciiTheme="minorHAnsi" w:hAnsiTheme="minorHAnsi"/>
          <w:sz w:val="32"/>
          <w:szCs w:val="32"/>
        </w:rPr>
        <w:t xml:space="preserve">.  </w:t>
      </w:r>
      <w:r w:rsidR="0039414F" w:rsidRPr="00025055">
        <w:rPr>
          <w:rFonts w:asciiTheme="minorHAnsi" w:hAnsiTheme="minorHAnsi"/>
          <w:b/>
          <w:i/>
          <w:sz w:val="32"/>
          <w:szCs w:val="32"/>
          <w:u w:val="single"/>
        </w:rPr>
        <w:t>14</w:t>
      </w:r>
      <w:r w:rsidR="0039414F" w:rsidRPr="00025055">
        <w:rPr>
          <w:rFonts w:asciiTheme="minorHAnsi" w:hAnsiTheme="minorHAnsi"/>
          <w:b/>
          <w:i/>
          <w:sz w:val="32"/>
          <w:szCs w:val="32"/>
          <w:u w:val="single"/>
          <w:vertAlign w:val="superscript"/>
        </w:rPr>
        <w:t>th</w:t>
      </w:r>
      <w:r w:rsidR="0039414F" w:rsidRPr="00025055">
        <w:rPr>
          <w:rFonts w:asciiTheme="minorHAnsi" w:hAnsiTheme="minorHAnsi"/>
          <w:b/>
          <w:i/>
          <w:sz w:val="32"/>
          <w:szCs w:val="32"/>
          <w:u w:val="single"/>
        </w:rPr>
        <w:t xml:space="preserve"> Amendment</w:t>
      </w:r>
      <w:r w:rsidR="0039414F" w:rsidRPr="00025055">
        <w:rPr>
          <w:rFonts w:asciiTheme="minorHAnsi" w:hAnsiTheme="minorHAnsi"/>
          <w:sz w:val="32"/>
          <w:szCs w:val="32"/>
        </w:rPr>
        <w:t xml:space="preserve"> (p. </w:t>
      </w:r>
      <w:r w:rsidRPr="00025055">
        <w:rPr>
          <w:rFonts w:asciiTheme="minorHAnsi" w:hAnsiTheme="minorHAnsi"/>
          <w:sz w:val="32"/>
          <w:szCs w:val="32"/>
        </w:rPr>
        <w:t>553</w:t>
      </w:r>
      <w:r w:rsidR="0039414F" w:rsidRPr="00025055">
        <w:rPr>
          <w:rFonts w:asciiTheme="minorHAnsi" w:hAnsiTheme="minorHAnsi"/>
          <w:sz w:val="32"/>
          <w:szCs w:val="32"/>
        </w:rPr>
        <w:t xml:space="preserve">) </w:t>
      </w:r>
      <w:r w:rsidR="00186BD8" w:rsidRPr="00025055">
        <w:rPr>
          <w:rFonts w:asciiTheme="minorHAnsi" w:hAnsiTheme="minorHAnsi"/>
          <w:sz w:val="32"/>
          <w:szCs w:val="32"/>
        </w:rPr>
        <w:t>–</w:t>
      </w:r>
      <w:r w:rsidR="0039414F" w:rsidRPr="00025055">
        <w:rPr>
          <w:rFonts w:asciiTheme="minorHAnsi" w:hAnsiTheme="minorHAnsi"/>
          <w:sz w:val="32"/>
          <w:szCs w:val="32"/>
        </w:rPr>
        <w:t xml:space="preserve"> </w:t>
      </w:r>
      <w:r w:rsidR="00186BD8" w:rsidRPr="00025055">
        <w:rPr>
          <w:rFonts w:asciiTheme="minorHAnsi" w:hAnsiTheme="minorHAnsi"/>
          <w:sz w:val="32"/>
          <w:szCs w:val="32"/>
        </w:rPr>
        <w:t xml:space="preserve">This amendment to the Constitution </w:t>
      </w:r>
      <w:r w:rsidR="00186BD8" w:rsidRPr="00025055">
        <w:rPr>
          <w:rFonts w:asciiTheme="minorHAnsi" w:hAnsiTheme="minorHAnsi"/>
          <w:b/>
          <w:color w:val="FF0000"/>
          <w:sz w:val="32"/>
          <w:szCs w:val="32"/>
        </w:rPr>
        <w:t>granted citizenship rights to anyone born in the United States of America, including recently freed slaves.  (NOTE: Native Americans were excluded from this amendment.)</w:t>
      </w:r>
    </w:p>
    <w:p w:rsidR="00991ACD" w:rsidRPr="00025055" w:rsidRDefault="00991ACD" w:rsidP="00487F5C">
      <w:pPr>
        <w:rPr>
          <w:rFonts w:asciiTheme="minorHAnsi" w:hAnsiTheme="minorHAnsi"/>
          <w:sz w:val="32"/>
          <w:szCs w:val="32"/>
        </w:rPr>
      </w:pPr>
    </w:p>
    <w:p w:rsidR="0039414F" w:rsidRPr="00025055" w:rsidRDefault="00077C9F" w:rsidP="00991ACD">
      <w:pPr>
        <w:rPr>
          <w:rFonts w:asciiTheme="minorHAnsi" w:hAnsiTheme="minorHAnsi"/>
          <w:sz w:val="32"/>
          <w:szCs w:val="32"/>
        </w:rPr>
      </w:pPr>
      <w:r w:rsidRPr="00025055">
        <w:rPr>
          <w:rFonts w:asciiTheme="minorHAnsi" w:hAnsiTheme="minorHAnsi"/>
          <w:sz w:val="32"/>
          <w:szCs w:val="32"/>
        </w:rPr>
        <w:t xml:space="preserve"> 7</w:t>
      </w:r>
      <w:r w:rsidR="0039414F" w:rsidRPr="00025055">
        <w:rPr>
          <w:rFonts w:asciiTheme="minorHAnsi" w:hAnsiTheme="minorHAnsi"/>
          <w:sz w:val="32"/>
          <w:szCs w:val="32"/>
        </w:rPr>
        <w:t xml:space="preserve">.  </w:t>
      </w:r>
      <w:r w:rsidR="0039414F" w:rsidRPr="00025055">
        <w:rPr>
          <w:rFonts w:asciiTheme="minorHAnsi" w:hAnsiTheme="minorHAnsi"/>
          <w:b/>
          <w:i/>
          <w:sz w:val="32"/>
          <w:szCs w:val="32"/>
          <w:u w:val="single"/>
        </w:rPr>
        <w:t>15</w:t>
      </w:r>
      <w:r w:rsidR="0039414F" w:rsidRPr="00025055">
        <w:rPr>
          <w:rFonts w:asciiTheme="minorHAnsi" w:hAnsiTheme="minorHAnsi"/>
          <w:b/>
          <w:i/>
          <w:sz w:val="32"/>
          <w:szCs w:val="32"/>
          <w:u w:val="single"/>
          <w:vertAlign w:val="superscript"/>
        </w:rPr>
        <w:t>th</w:t>
      </w:r>
      <w:r w:rsidR="0039414F" w:rsidRPr="00025055">
        <w:rPr>
          <w:rFonts w:asciiTheme="minorHAnsi" w:hAnsiTheme="minorHAnsi"/>
          <w:b/>
          <w:i/>
          <w:sz w:val="32"/>
          <w:szCs w:val="32"/>
          <w:u w:val="single"/>
        </w:rPr>
        <w:t xml:space="preserve"> Amendment</w:t>
      </w:r>
      <w:r w:rsidR="0039414F" w:rsidRPr="00025055">
        <w:rPr>
          <w:rFonts w:asciiTheme="minorHAnsi" w:hAnsiTheme="minorHAnsi"/>
          <w:sz w:val="32"/>
          <w:szCs w:val="32"/>
        </w:rPr>
        <w:t xml:space="preserve"> (p. </w:t>
      </w:r>
      <w:r w:rsidR="00CB2424" w:rsidRPr="00025055">
        <w:rPr>
          <w:rFonts w:asciiTheme="minorHAnsi" w:hAnsiTheme="minorHAnsi"/>
          <w:sz w:val="32"/>
          <w:szCs w:val="32"/>
        </w:rPr>
        <w:t>556</w:t>
      </w:r>
      <w:r w:rsidR="0039414F" w:rsidRPr="00025055">
        <w:rPr>
          <w:rFonts w:asciiTheme="minorHAnsi" w:hAnsiTheme="minorHAnsi"/>
          <w:sz w:val="32"/>
          <w:szCs w:val="32"/>
        </w:rPr>
        <w:t xml:space="preserve">) </w:t>
      </w:r>
      <w:r w:rsidR="00186BD8" w:rsidRPr="00025055">
        <w:rPr>
          <w:rFonts w:asciiTheme="minorHAnsi" w:hAnsiTheme="minorHAnsi"/>
          <w:sz w:val="32"/>
          <w:szCs w:val="32"/>
        </w:rPr>
        <w:t>–</w:t>
      </w:r>
      <w:r w:rsidR="0039414F" w:rsidRPr="00025055">
        <w:rPr>
          <w:rFonts w:asciiTheme="minorHAnsi" w:hAnsiTheme="minorHAnsi"/>
          <w:sz w:val="32"/>
          <w:szCs w:val="32"/>
        </w:rPr>
        <w:t xml:space="preserve"> </w:t>
      </w:r>
      <w:r w:rsidR="00186BD8" w:rsidRPr="00025055">
        <w:rPr>
          <w:rFonts w:asciiTheme="minorHAnsi" w:hAnsiTheme="minorHAnsi"/>
          <w:sz w:val="32"/>
          <w:szCs w:val="32"/>
        </w:rPr>
        <w:t xml:space="preserve">This amendment </w:t>
      </w:r>
      <w:r w:rsidR="00991ACD" w:rsidRPr="00025055">
        <w:rPr>
          <w:rFonts w:asciiTheme="minorHAnsi" w:hAnsiTheme="minorHAnsi"/>
          <w:b/>
          <w:color w:val="FF0000"/>
          <w:sz w:val="32"/>
          <w:szCs w:val="32"/>
        </w:rPr>
        <w:t xml:space="preserve">granted suffrage (the vote) to African-American men over 21-years-of-age </w:t>
      </w:r>
      <w:r w:rsidR="00991ACD" w:rsidRPr="00025055">
        <w:rPr>
          <w:rFonts w:asciiTheme="minorHAnsi" w:hAnsiTheme="minorHAnsi"/>
          <w:sz w:val="32"/>
          <w:szCs w:val="32"/>
        </w:rPr>
        <w:t>[</w:t>
      </w:r>
      <w:r w:rsidR="00186BD8" w:rsidRPr="00025055">
        <w:rPr>
          <w:rFonts w:asciiTheme="minorHAnsi" w:hAnsiTheme="minorHAnsi"/>
          <w:sz w:val="32"/>
          <w:szCs w:val="32"/>
        </w:rPr>
        <w:t>made it illegal to deny someone the vote based on their race, skin color, or previous condition of servitude</w:t>
      </w:r>
      <w:r w:rsidR="00991ACD" w:rsidRPr="00025055">
        <w:rPr>
          <w:rFonts w:asciiTheme="minorHAnsi" w:hAnsiTheme="minorHAnsi"/>
          <w:sz w:val="32"/>
          <w:szCs w:val="32"/>
        </w:rPr>
        <w:t>]</w:t>
      </w:r>
      <w:r w:rsidR="00186BD8" w:rsidRPr="00025055">
        <w:rPr>
          <w:rFonts w:asciiTheme="minorHAnsi" w:hAnsiTheme="minorHAnsi"/>
          <w:sz w:val="32"/>
          <w:szCs w:val="32"/>
        </w:rPr>
        <w:t xml:space="preserve"> (being a former slave.) </w:t>
      </w:r>
    </w:p>
    <w:p w:rsidR="000203B3" w:rsidRPr="00025055" w:rsidRDefault="000203B3" w:rsidP="00186BD8">
      <w:pPr>
        <w:spacing w:line="360" w:lineRule="auto"/>
        <w:rPr>
          <w:rFonts w:asciiTheme="minorHAnsi" w:hAnsiTheme="minorHAnsi"/>
          <w:sz w:val="32"/>
          <w:szCs w:val="32"/>
        </w:rPr>
      </w:pPr>
    </w:p>
    <w:p w:rsidR="0039414F" w:rsidRPr="00025055" w:rsidRDefault="00CB2424" w:rsidP="00991ACD">
      <w:pPr>
        <w:rPr>
          <w:rFonts w:asciiTheme="minorHAnsi" w:hAnsiTheme="minorHAnsi"/>
          <w:sz w:val="32"/>
          <w:szCs w:val="32"/>
        </w:rPr>
      </w:pPr>
      <w:r w:rsidRPr="00025055">
        <w:rPr>
          <w:rFonts w:asciiTheme="minorHAnsi" w:hAnsiTheme="minorHAnsi"/>
          <w:sz w:val="32"/>
          <w:szCs w:val="32"/>
        </w:rPr>
        <w:t>8</w:t>
      </w:r>
      <w:r w:rsidR="0039414F" w:rsidRPr="00025055">
        <w:rPr>
          <w:rFonts w:asciiTheme="minorHAnsi" w:hAnsiTheme="minorHAnsi"/>
          <w:sz w:val="32"/>
          <w:szCs w:val="32"/>
        </w:rPr>
        <w:t xml:space="preserve">.  </w:t>
      </w:r>
      <w:r w:rsidR="0039414F" w:rsidRPr="00025055">
        <w:rPr>
          <w:rFonts w:asciiTheme="minorHAnsi" w:hAnsiTheme="minorHAnsi"/>
          <w:b/>
          <w:i/>
          <w:sz w:val="32"/>
          <w:szCs w:val="32"/>
          <w:u w:val="single"/>
        </w:rPr>
        <w:t>Ulysses S. Grant</w:t>
      </w:r>
      <w:r w:rsidRPr="00025055">
        <w:rPr>
          <w:rFonts w:asciiTheme="minorHAnsi" w:hAnsiTheme="minorHAnsi"/>
          <w:sz w:val="32"/>
          <w:szCs w:val="32"/>
        </w:rPr>
        <w:t xml:space="preserve"> (p. 556, under “The Election of 1868.”</w:t>
      </w:r>
      <w:r w:rsidR="0039414F" w:rsidRPr="00025055">
        <w:rPr>
          <w:rFonts w:asciiTheme="minorHAnsi" w:hAnsiTheme="minorHAnsi"/>
          <w:sz w:val="32"/>
          <w:szCs w:val="32"/>
        </w:rPr>
        <w:t xml:space="preserve">) </w:t>
      </w:r>
      <w:r w:rsidR="000203B3" w:rsidRPr="00025055">
        <w:rPr>
          <w:rFonts w:asciiTheme="minorHAnsi" w:hAnsiTheme="minorHAnsi"/>
          <w:sz w:val="32"/>
          <w:szCs w:val="32"/>
        </w:rPr>
        <w:t>–</w:t>
      </w:r>
      <w:r w:rsidR="0039414F" w:rsidRPr="00025055">
        <w:rPr>
          <w:rFonts w:asciiTheme="minorHAnsi" w:hAnsiTheme="minorHAnsi"/>
          <w:sz w:val="32"/>
          <w:szCs w:val="32"/>
        </w:rPr>
        <w:t xml:space="preserve"> </w:t>
      </w:r>
      <w:r w:rsidR="000203B3" w:rsidRPr="00025055">
        <w:rPr>
          <w:rFonts w:asciiTheme="minorHAnsi" w:hAnsiTheme="minorHAnsi"/>
          <w:b/>
          <w:color w:val="FF0000"/>
          <w:sz w:val="32"/>
          <w:szCs w:val="32"/>
        </w:rPr>
        <w:t xml:space="preserve">The Republican President of the United States following Andrew Johnson, he was devoted to providing African-Americans equal rights – </w:t>
      </w:r>
      <w:r w:rsidR="000203B3" w:rsidRPr="00025055">
        <w:rPr>
          <w:rFonts w:asciiTheme="minorHAnsi" w:hAnsiTheme="minorHAnsi"/>
          <w:sz w:val="32"/>
          <w:szCs w:val="32"/>
        </w:rPr>
        <w:t>unfortunately, his administration was corrupt and ineffective.</w:t>
      </w:r>
    </w:p>
    <w:p w:rsidR="00991ACD" w:rsidRPr="00025055" w:rsidRDefault="00991ACD" w:rsidP="00487F5C">
      <w:pPr>
        <w:rPr>
          <w:rFonts w:asciiTheme="minorHAnsi" w:hAnsiTheme="minorHAnsi"/>
          <w:sz w:val="32"/>
          <w:szCs w:val="32"/>
        </w:rPr>
      </w:pPr>
    </w:p>
    <w:p w:rsidR="0039414F" w:rsidRPr="00025055" w:rsidRDefault="00CB2424">
      <w:pPr>
        <w:spacing w:line="360" w:lineRule="auto"/>
        <w:rPr>
          <w:rFonts w:asciiTheme="minorHAnsi" w:hAnsiTheme="minorHAnsi"/>
          <w:sz w:val="32"/>
          <w:szCs w:val="32"/>
        </w:rPr>
      </w:pPr>
      <w:r w:rsidRPr="00025055">
        <w:rPr>
          <w:rFonts w:asciiTheme="minorHAnsi" w:hAnsiTheme="minorHAnsi"/>
          <w:sz w:val="32"/>
          <w:szCs w:val="32"/>
        </w:rPr>
        <w:t>9</w:t>
      </w:r>
      <w:r w:rsidR="0039414F" w:rsidRPr="00025055">
        <w:rPr>
          <w:rFonts w:asciiTheme="minorHAnsi" w:hAnsiTheme="minorHAnsi"/>
          <w:sz w:val="32"/>
          <w:szCs w:val="32"/>
        </w:rPr>
        <w:t xml:space="preserve">.  </w:t>
      </w:r>
      <w:r w:rsidR="0039414F" w:rsidRPr="00025055">
        <w:rPr>
          <w:rFonts w:asciiTheme="minorHAnsi" w:hAnsiTheme="minorHAnsi"/>
          <w:b/>
          <w:bCs/>
          <w:i/>
          <w:iCs/>
          <w:sz w:val="32"/>
          <w:szCs w:val="32"/>
          <w:u w:val="single"/>
        </w:rPr>
        <w:t>The Compromise of 1877</w:t>
      </w:r>
      <w:r w:rsidRPr="00025055">
        <w:rPr>
          <w:rFonts w:asciiTheme="minorHAnsi" w:hAnsiTheme="minorHAnsi"/>
          <w:sz w:val="32"/>
          <w:szCs w:val="32"/>
        </w:rPr>
        <w:t xml:space="preserve"> (p. 558 - 559, under “The Election of 1876”</w:t>
      </w:r>
      <w:r w:rsidR="0039414F" w:rsidRPr="00025055">
        <w:rPr>
          <w:rFonts w:asciiTheme="minorHAnsi" w:hAnsiTheme="minorHAnsi"/>
          <w:sz w:val="32"/>
          <w:szCs w:val="32"/>
        </w:rPr>
        <w:t>) –</w:t>
      </w:r>
      <w:r w:rsidRPr="00025055">
        <w:rPr>
          <w:rFonts w:asciiTheme="minorHAnsi" w:hAnsiTheme="minorHAnsi"/>
          <w:sz w:val="32"/>
          <w:szCs w:val="32"/>
        </w:rPr>
        <w:t xml:space="preserve">The end of </w:t>
      </w:r>
      <w:r w:rsidR="000203B3" w:rsidRPr="00025055">
        <w:rPr>
          <w:rFonts w:asciiTheme="minorHAnsi" w:hAnsiTheme="minorHAnsi"/>
          <w:b/>
          <w:color w:val="FF0000"/>
          <w:sz w:val="32"/>
          <w:szCs w:val="32"/>
          <w:u w:val="single"/>
        </w:rPr>
        <w:t>Reconstruction</w:t>
      </w:r>
      <w:r w:rsidRPr="00025055">
        <w:rPr>
          <w:rFonts w:asciiTheme="minorHAnsi" w:hAnsiTheme="minorHAnsi"/>
          <w:sz w:val="32"/>
          <w:szCs w:val="32"/>
        </w:rPr>
        <w:t xml:space="preserve"> was a direct result of the </w:t>
      </w:r>
      <w:r w:rsidR="000203B3" w:rsidRPr="00025055">
        <w:rPr>
          <w:rFonts w:asciiTheme="minorHAnsi" w:hAnsiTheme="minorHAnsi"/>
          <w:b/>
          <w:color w:val="FF0000"/>
          <w:sz w:val="32"/>
          <w:szCs w:val="32"/>
          <w:u w:val="single"/>
        </w:rPr>
        <w:t>Presidential</w:t>
      </w:r>
      <w:r w:rsidRPr="00025055">
        <w:rPr>
          <w:rFonts w:asciiTheme="minorHAnsi" w:hAnsiTheme="minorHAnsi"/>
          <w:color w:val="FF0000"/>
          <w:sz w:val="32"/>
          <w:szCs w:val="32"/>
        </w:rPr>
        <w:t xml:space="preserve"> </w:t>
      </w:r>
      <w:r w:rsidRPr="00025055">
        <w:rPr>
          <w:rFonts w:asciiTheme="minorHAnsi" w:hAnsiTheme="minorHAnsi"/>
          <w:sz w:val="32"/>
          <w:szCs w:val="32"/>
        </w:rPr>
        <w:t xml:space="preserve">election of 1876.  Because of disputes over election returns, </w:t>
      </w:r>
      <w:proofErr w:type="gramStart"/>
      <w:r w:rsidRPr="00025055">
        <w:rPr>
          <w:rFonts w:asciiTheme="minorHAnsi" w:hAnsiTheme="minorHAnsi"/>
          <w:sz w:val="32"/>
          <w:szCs w:val="32"/>
        </w:rPr>
        <w:t xml:space="preserve">the choice of the President was decided by </w:t>
      </w:r>
      <w:r w:rsidR="000203B3" w:rsidRPr="00D13B12">
        <w:rPr>
          <w:rFonts w:asciiTheme="minorHAnsi" w:hAnsiTheme="minorHAnsi"/>
          <w:b/>
          <w:color w:val="FF0000"/>
          <w:sz w:val="32"/>
          <w:szCs w:val="32"/>
          <w:u w:val="single"/>
        </w:rPr>
        <w:t>Congress</w:t>
      </w:r>
      <w:proofErr w:type="gramEnd"/>
      <w:r w:rsidRPr="00025055">
        <w:rPr>
          <w:rFonts w:asciiTheme="minorHAnsi" w:hAnsiTheme="minorHAnsi"/>
          <w:sz w:val="32"/>
          <w:szCs w:val="32"/>
        </w:rPr>
        <w:t xml:space="preserve">.  </w:t>
      </w:r>
      <w:proofErr w:type="gramStart"/>
      <w:r w:rsidRPr="00025055">
        <w:rPr>
          <w:rFonts w:asciiTheme="minorHAnsi" w:hAnsiTheme="minorHAnsi"/>
          <w:sz w:val="32"/>
          <w:szCs w:val="32"/>
        </w:rPr>
        <w:t>There</w:t>
      </w:r>
      <w:proofErr w:type="gramEnd"/>
      <w:r w:rsidRPr="00025055">
        <w:rPr>
          <w:rFonts w:asciiTheme="minorHAnsi" w:hAnsiTheme="minorHAnsi"/>
          <w:sz w:val="32"/>
          <w:szCs w:val="32"/>
        </w:rPr>
        <w:t xml:space="preserve">, a deal between the </w:t>
      </w:r>
      <w:r w:rsidR="000203B3" w:rsidRPr="00025055">
        <w:rPr>
          <w:rFonts w:asciiTheme="minorHAnsi" w:hAnsiTheme="minorHAnsi"/>
          <w:b/>
          <w:color w:val="FF0000"/>
          <w:sz w:val="32"/>
          <w:szCs w:val="32"/>
          <w:u w:val="single"/>
        </w:rPr>
        <w:t>Republicans</w:t>
      </w:r>
      <w:r w:rsidR="000203B3" w:rsidRPr="00025055">
        <w:rPr>
          <w:rFonts w:asciiTheme="minorHAnsi" w:hAnsiTheme="minorHAnsi"/>
          <w:sz w:val="32"/>
          <w:szCs w:val="32"/>
        </w:rPr>
        <w:t xml:space="preserve"> </w:t>
      </w:r>
      <w:r w:rsidRPr="00025055">
        <w:rPr>
          <w:rFonts w:asciiTheme="minorHAnsi" w:hAnsiTheme="minorHAnsi"/>
          <w:sz w:val="32"/>
          <w:szCs w:val="32"/>
        </w:rPr>
        <w:t xml:space="preserve">and </w:t>
      </w:r>
      <w:r w:rsidR="000203B3" w:rsidRPr="00025055">
        <w:rPr>
          <w:rFonts w:asciiTheme="minorHAnsi" w:hAnsiTheme="minorHAnsi"/>
          <w:b/>
          <w:color w:val="FF0000"/>
          <w:sz w:val="32"/>
          <w:szCs w:val="32"/>
          <w:u w:val="single"/>
        </w:rPr>
        <w:t>Democrats</w:t>
      </w:r>
      <w:r w:rsidRPr="00025055">
        <w:rPr>
          <w:rFonts w:asciiTheme="minorHAnsi" w:hAnsiTheme="minorHAnsi"/>
          <w:b/>
          <w:color w:val="FF0000"/>
          <w:sz w:val="32"/>
          <w:szCs w:val="32"/>
          <w:u w:val="single"/>
        </w:rPr>
        <w:t xml:space="preserve"> </w:t>
      </w:r>
      <w:r w:rsidRPr="00025055">
        <w:rPr>
          <w:rFonts w:asciiTheme="minorHAnsi" w:hAnsiTheme="minorHAnsi"/>
          <w:sz w:val="32"/>
          <w:szCs w:val="32"/>
        </w:rPr>
        <w:t>settled the election, and sealed the fate of Reconstruction.</w:t>
      </w:r>
    </w:p>
    <w:p w:rsidR="00CB2424" w:rsidRPr="00025055" w:rsidRDefault="00CB2424">
      <w:pPr>
        <w:spacing w:line="360" w:lineRule="auto"/>
        <w:rPr>
          <w:rFonts w:asciiTheme="minorHAnsi" w:hAnsiTheme="minorHAnsi"/>
          <w:sz w:val="32"/>
          <w:szCs w:val="32"/>
        </w:rPr>
      </w:pPr>
      <w:r w:rsidRPr="00025055">
        <w:rPr>
          <w:rFonts w:asciiTheme="minorHAnsi" w:hAnsiTheme="minorHAnsi"/>
          <w:sz w:val="32"/>
          <w:szCs w:val="32"/>
        </w:rPr>
        <w:tab/>
        <w:t xml:space="preserve">The </w:t>
      </w:r>
      <w:proofErr w:type="gramStart"/>
      <w:r w:rsidRPr="00025055">
        <w:rPr>
          <w:rFonts w:asciiTheme="minorHAnsi" w:hAnsiTheme="minorHAnsi"/>
          <w:sz w:val="32"/>
          <w:szCs w:val="32"/>
        </w:rPr>
        <w:t>candidates</w:t>
      </w:r>
      <w:proofErr w:type="gramEnd"/>
      <w:r w:rsidRPr="00025055">
        <w:rPr>
          <w:rFonts w:asciiTheme="minorHAnsi" w:hAnsiTheme="minorHAnsi"/>
          <w:sz w:val="32"/>
          <w:szCs w:val="32"/>
        </w:rPr>
        <w:t xml:space="preserve"> in 1876 were </w:t>
      </w:r>
      <w:proofErr w:type="gramStart"/>
      <w:r w:rsidR="000203B3" w:rsidRPr="00025055">
        <w:rPr>
          <w:rFonts w:asciiTheme="minorHAnsi" w:hAnsiTheme="minorHAnsi"/>
          <w:b/>
          <w:color w:val="FF0000"/>
          <w:sz w:val="32"/>
          <w:szCs w:val="32"/>
          <w:u w:val="single"/>
        </w:rPr>
        <w:t>Rutherford</w:t>
      </w:r>
      <w:r w:rsidRPr="00025055">
        <w:rPr>
          <w:rFonts w:asciiTheme="minorHAnsi" w:hAnsiTheme="minorHAnsi"/>
          <w:b/>
          <w:color w:val="FF0000"/>
          <w:sz w:val="32"/>
          <w:szCs w:val="32"/>
          <w:u w:val="single"/>
        </w:rPr>
        <w:t xml:space="preserve"> B. Hayes</w:t>
      </w:r>
      <w:proofErr w:type="gramEnd"/>
      <w:r w:rsidRPr="00025055">
        <w:rPr>
          <w:rFonts w:asciiTheme="minorHAnsi" w:hAnsiTheme="minorHAnsi"/>
          <w:sz w:val="32"/>
          <w:szCs w:val="32"/>
        </w:rPr>
        <w:t xml:space="preserve"> of Ohio for the Republicans and Samuel J. </w:t>
      </w:r>
      <w:r w:rsidR="000203B3" w:rsidRPr="00025055">
        <w:rPr>
          <w:rFonts w:asciiTheme="minorHAnsi" w:hAnsiTheme="minorHAnsi"/>
          <w:b/>
          <w:color w:val="FF0000"/>
          <w:sz w:val="32"/>
          <w:szCs w:val="32"/>
          <w:u w:val="single"/>
        </w:rPr>
        <w:t>Tilden</w:t>
      </w:r>
      <w:r w:rsidRPr="00025055">
        <w:rPr>
          <w:rFonts w:asciiTheme="minorHAnsi" w:hAnsiTheme="minorHAnsi"/>
          <w:b/>
          <w:color w:val="FF0000"/>
          <w:sz w:val="32"/>
          <w:szCs w:val="32"/>
          <w:u w:val="single"/>
        </w:rPr>
        <w:t xml:space="preserve"> </w:t>
      </w:r>
      <w:r w:rsidRPr="00025055">
        <w:rPr>
          <w:rFonts w:asciiTheme="minorHAnsi" w:hAnsiTheme="minorHAnsi"/>
          <w:sz w:val="32"/>
          <w:szCs w:val="32"/>
        </w:rPr>
        <w:t xml:space="preserve">of New York for the Democrats.  The Republicans said they would continue </w:t>
      </w:r>
      <w:r w:rsidR="000203B3" w:rsidRPr="00025055">
        <w:rPr>
          <w:rFonts w:asciiTheme="minorHAnsi" w:hAnsiTheme="minorHAnsi"/>
          <w:b/>
          <w:color w:val="FF0000"/>
          <w:sz w:val="32"/>
          <w:szCs w:val="32"/>
          <w:u w:val="single"/>
        </w:rPr>
        <w:t>Reconstruction</w:t>
      </w:r>
      <w:r w:rsidR="000203B3" w:rsidRPr="00025055">
        <w:rPr>
          <w:rFonts w:asciiTheme="minorHAnsi" w:hAnsiTheme="minorHAnsi"/>
          <w:color w:val="FF0000"/>
          <w:sz w:val="32"/>
          <w:szCs w:val="32"/>
        </w:rPr>
        <w:t xml:space="preserve"> </w:t>
      </w:r>
      <w:r w:rsidRPr="00025055">
        <w:rPr>
          <w:rFonts w:asciiTheme="minorHAnsi" w:hAnsiTheme="minorHAnsi"/>
          <w:sz w:val="32"/>
          <w:szCs w:val="32"/>
        </w:rPr>
        <w:t xml:space="preserve">(during the campaign), and the Democrats pledged to </w:t>
      </w:r>
      <w:r w:rsidR="000203B3" w:rsidRPr="00025055">
        <w:rPr>
          <w:rFonts w:asciiTheme="minorHAnsi" w:hAnsiTheme="minorHAnsi"/>
          <w:b/>
          <w:color w:val="FF0000"/>
          <w:sz w:val="32"/>
          <w:szCs w:val="32"/>
          <w:u w:val="single"/>
        </w:rPr>
        <w:t>end</w:t>
      </w:r>
      <w:r w:rsidRPr="00025055">
        <w:rPr>
          <w:rFonts w:asciiTheme="minorHAnsi" w:hAnsiTheme="minorHAnsi"/>
          <w:sz w:val="32"/>
          <w:szCs w:val="32"/>
        </w:rPr>
        <w:t xml:space="preserve"> it.  </w:t>
      </w:r>
    </w:p>
    <w:p w:rsidR="00CB2424" w:rsidRPr="00025055" w:rsidRDefault="00CB2424">
      <w:pPr>
        <w:spacing w:line="360" w:lineRule="auto"/>
        <w:rPr>
          <w:rFonts w:asciiTheme="minorHAnsi" w:hAnsiTheme="minorHAnsi"/>
          <w:sz w:val="32"/>
          <w:szCs w:val="32"/>
        </w:rPr>
      </w:pPr>
      <w:r w:rsidRPr="00025055">
        <w:rPr>
          <w:rFonts w:asciiTheme="minorHAnsi" w:hAnsiTheme="minorHAnsi"/>
          <w:sz w:val="32"/>
          <w:szCs w:val="32"/>
        </w:rPr>
        <w:tab/>
      </w:r>
      <w:r w:rsidR="000203B3" w:rsidRPr="00025055">
        <w:rPr>
          <w:rFonts w:asciiTheme="minorHAnsi" w:hAnsiTheme="minorHAnsi"/>
          <w:b/>
          <w:color w:val="FF0000"/>
          <w:sz w:val="32"/>
          <w:szCs w:val="32"/>
          <w:u w:val="single"/>
        </w:rPr>
        <w:t>Tilden</w:t>
      </w:r>
      <w:r w:rsidRPr="00025055">
        <w:rPr>
          <w:rFonts w:asciiTheme="minorHAnsi" w:hAnsiTheme="minorHAnsi"/>
          <w:sz w:val="32"/>
          <w:szCs w:val="32"/>
        </w:rPr>
        <w:t xml:space="preserve"> won the popular vote by 250,000 votes.  However, 20 electoral votes </w:t>
      </w:r>
      <w:proofErr w:type="gramStart"/>
      <w:r w:rsidRPr="00025055">
        <w:rPr>
          <w:rFonts w:asciiTheme="minorHAnsi" w:hAnsiTheme="minorHAnsi"/>
          <w:sz w:val="32"/>
          <w:szCs w:val="32"/>
        </w:rPr>
        <w:t>were</w:t>
      </w:r>
      <w:proofErr w:type="gramEnd"/>
      <w:r w:rsidRPr="00025055">
        <w:rPr>
          <w:rFonts w:asciiTheme="minorHAnsi" w:hAnsiTheme="minorHAnsi"/>
          <w:sz w:val="32"/>
          <w:szCs w:val="32"/>
        </w:rPr>
        <w:t xml:space="preserve"> in dispute.  Without them, </w:t>
      </w:r>
      <w:r w:rsidR="000203B3" w:rsidRPr="00025055">
        <w:rPr>
          <w:rFonts w:asciiTheme="minorHAnsi" w:hAnsiTheme="minorHAnsi"/>
          <w:b/>
          <w:color w:val="FF0000"/>
          <w:sz w:val="32"/>
          <w:szCs w:val="32"/>
          <w:u w:val="single"/>
        </w:rPr>
        <w:t>Tilden</w:t>
      </w:r>
      <w:r w:rsidR="000203B3" w:rsidRPr="00025055">
        <w:rPr>
          <w:rFonts w:asciiTheme="minorHAnsi" w:hAnsiTheme="minorHAnsi"/>
          <w:sz w:val="32"/>
          <w:szCs w:val="32"/>
        </w:rPr>
        <w:t xml:space="preserve"> </w:t>
      </w:r>
      <w:r w:rsidRPr="00025055">
        <w:rPr>
          <w:rFonts w:asciiTheme="minorHAnsi" w:hAnsiTheme="minorHAnsi"/>
          <w:sz w:val="32"/>
          <w:szCs w:val="32"/>
        </w:rPr>
        <w:t xml:space="preserve">fell one vote short of the 185 needed to win in the </w:t>
      </w:r>
      <w:r w:rsidR="000203B3" w:rsidRPr="00025055">
        <w:rPr>
          <w:rFonts w:asciiTheme="minorHAnsi" w:hAnsiTheme="minorHAnsi"/>
          <w:b/>
          <w:color w:val="FF0000"/>
          <w:sz w:val="32"/>
          <w:szCs w:val="32"/>
          <w:u w:val="single"/>
        </w:rPr>
        <w:t>Electoral College</w:t>
      </w:r>
      <w:r w:rsidRPr="00025055">
        <w:rPr>
          <w:rFonts w:asciiTheme="minorHAnsi" w:hAnsiTheme="minorHAnsi"/>
          <w:sz w:val="32"/>
          <w:szCs w:val="32"/>
        </w:rPr>
        <w:t xml:space="preserve">.  </w:t>
      </w:r>
    </w:p>
    <w:p w:rsidR="00CB2424" w:rsidRPr="00025055" w:rsidRDefault="00CB2424">
      <w:pPr>
        <w:spacing w:line="360" w:lineRule="auto"/>
        <w:rPr>
          <w:rFonts w:asciiTheme="minorHAnsi" w:hAnsiTheme="minorHAnsi"/>
          <w:sz w:val="32"/>
          <w:szCs w:val="32"/>
        </w:rPr>
      </w:pPr>
      <w:r w:rsidRPr="00025055">
        <w:rPr>
          <w:rFonts w:asciiTheme="minorHAnsi" w:hAnsiTheme="minorHAnsi"/>
          <w:sz w:val="32"/>
          <w:szCs w:val="32"/>
        </w:rPr>
        <w:tab/>
        <w:t xml:space="preserve">To resolve the issue, Congress appointed a special commission of 15 members.  Most of them were </w:t>
      </w:r>
      <w:r w:rsidR="000203B3" w:rsidRPr="00025055">
        <w:rPr>
          <w:rFonts w:asciiTheme="minorHAnsi" w:hAnsiTheme="minorHAnsi"/>
          <w:b/>
          <w:color w:val="FF0000"/>
          <w:sz w:val="32"/>
          <w:szCs w:val="32"/>
          <w:u w:val="single"/>
        </w:rPr>
        <w:t>Republicans</w:t>
      </w:r>
      <w:r w:rsidRPr="00025055">
        <w:rPr>
          <w:rFonts w:asciiTheme="minorHAnsi" w:hAnsiTheme="minorHAnsi"/>
          <w:sz w:val="32"/>
          <w:szCs w:val="32"/>
        </w:rPr>
        <w:t xml:space="preserve">.  The commission gave all 20 electoral votes to </w:t>
      </w:r>
      <w:r w:rsidR="000203B3" w:rsidRPr="00025055">
        <w:rPr>
          <w:rFonts w:asciiTheme="minorHAnsi" w:hAnsiTheme="minorHAnsi"/>
          <w:b/>
          <w:color w:val="FF0000"/>
          <w:sz w:val="32"/>
          <w:szCs w:val="32"/>
          <w:u w:val="single"/>
        </w:rPr>
        <w:t>Hayes</w:t>
      </w:r>
      <w:r w:rsidRPr="00025055">
        <w:rPr>
          <w:rFonts w:asciiTheme="minorHAnsi" w:hAnsiTheme="minorHAnsi"/>
          <w:sz w:val="32"/>
          <w:szCs w:val="32"/>
        </w:rPr>
        <w:t>.  Rather than fight the decision in Con</w:t>
      </w:r>
      <w:r w:rsidR="000203B3" w:rsidRPr="00025055">
        <w:rPr>
          <w:rFonts w:asciiTheme="minorHAnsi" w:hAnsiTheme="minorHAnsi"/>
          <w:sz w:val="32"/>
          <w:szCs w:val="32"/>
        </w:rPr>
        <w:t>gress, the Democrat</w:t>
      </w:r>
      <w:r w:rsidRPr="00025055">
        <w:rPr>
          <w:rFonts w:asciiTheme="minorHAnsi" w:hAnsiTheme="minorHAnsi"/>
          <w:sz w:val="32"/>
          <w:szCs w:val="32"/>
        </w:rPr>
        <w:t xml:space="preserve">s agreed to accept it.  Hays had privately told them that he would end </w:t>
      </w:r>
      <w:r w:rsidR="000203B3" w:rsidRPr="00025055">
        <w:rPr>
          <w:rFonts w:asciiTheme="minorHAnsi" w:hAnsiTheme="minorHAnsi"/>
          <w:b/>
          <w:color w:val="FF0000"/>
          <w:sz w:val="32"/>
          <w:szCs w:val="32"/>
          <w:u w:val="single"/>
        </w:rPr>
        <w:t>Reconstruction</w:t>
      </w:r>
      <w:r w:rsidR="000203B3" w:rsidRPr="00025055">
        <w:rPr>
          <w:rFonts w:asciiTheme="minorHAnsi" w:hAnsiTheme="minorHAnsi"/>
          <w:sz w:val="32"/>
          <w:szCs w:val="32"/>
        </w:rPr>
        <w:t>.</w:t>
      </w:r>
      <w:r w:rsidRPr="00025055">
        <w:rPr>
          <w:rFonts w:asciiTheme="minorHAnsi" w:hAnsiTheme="minorHAnsi"/>
          <w:sz w:val="32"/>
          <w:szCs w:val="32"/>
        </w:rPr>
        <w:t xml:space="preserve">  Once in office, Hayes removed all federal </w:t>
      </w:r>
      <w:r w:rsidR="000203B3" w:rsidRPr="00025055">
        <w:rPr>
          <w:rFonts w:asciiTheme="minorHAnsi" w:hAnsiTheme="minorHAnsi"/>
          <w:b/>
          <w:color w:val="FF0000"/>
          <w:sz w:val="32"/>
          <w:szCs w:val="32"/>
          <w:u w:val="single"/>
        </w:rPr>
        <w:t>troops</w:t>
      </w:r>
      <w:r w:rsidRPr="00025055">
        <w:rPr>
          <w:rFonts w:asciiTheme="minorHAnsi" w:hAnsiTheme="minorHAnsi"/>
          <w:sz w:val="32"/>
          <w:szCs w:val="32"/>
        </w:rPr>
        <w:t xml:space="preserve"> from the South. </w:t>
      </w:r>
    </w:p>
    <w:p w:rsidR="0039414F" w:rsidRPr="00025055" w:rsidRDefault="0039414F">
      <w:pPr>
        <w:rPr>
          <w:rFonts w:asciiTheme="minorHAnsi" w:hAnsiTheme="minorHAnsi"/>
          <w:b/>
          <w:sz w:val="32"/>
          <w:szCs w:val="32"/>
        </w:rPr>
      </w:pPr>
      <w:r w:rsidRPr="00025055">
        <w:rPr>
          <w:rFonts w:asciiTheme="minorHAnsi" w:hAnsiTheme="minorHAnsi"/>
          <w:sz w:val="32"/>
          <w:szCs w:val="32"/>
        </w:rPr>
        <w:t>[</w:t>
      </w:r>
      <w:r w:rsidR="00CB2424" w:rsidRPr="00025055">
        <w:rPr>
          <w:rFonts w:asciiTheme="minorHAnsi" w:hAnsiTheme="minorHAnsi"/>
          <w:b/>
          <w:sz w:val="32"/>
          <w:szCs w:val="32"/>
        </w:rPr>
        <w:t>NOTE</w:t>
      </w:r>
      <w:r w:rsidR="00CB2424" w:rsidRPr="00025055">
        <w:rPr>
          <w:rFonts w:asciiTheme="minorHAnsi" w:hAnsiTheme="minorHAnsi"/>
          <w:sz w:val="32"/>
          <w:szCs w:val="32"/>
        </w:rPr>
        <w:t xml:space="preserve">: </w:t>
      </w:r>
      <w:r w:rsidRPr="00025055">
        <w:rPr>
          <w:rFonts w:asciiTheme="minorHAnsi" w:hAnsiTheme="minorHAnsi"/>
          <w:b/>
          <w:i/>
          <w:sz w:val="32"/>
          <w:szCs w:val="32"/>
          <w:u w:val="single"/>
        </w:rPr>
        <w:t>BECAUSE OF THE COMPROMISE OF 1877,</w:t>
      </w:r>
      <w:r w:rsidR="00CB2424" w:rsidRPr="00025055">
        <w:rPr>
          <w:rFonts w:asciiTheme="minorHAnsi" w:hAnsiTheme="minorHAnsi"/>
          <w:b/>
          <w:i/>
          <w:sz w:val="32"/>
          <w:szCs w:val="32"/>
          <w:u w:val="single"/>
        </w:rPr>
        <w:t xml:space="preserve"> RECONSTRUCTION CAME TO AN END</w:t>
      </w:r>
      <w:r w:rsidRPr="00025055">
        <w:rPr>
          <w:rFonts w:asciiTheme="minorHAnsi" w:hAnsiTheme="minorHAnsi"/>
          <w:b/>
          <w:i/>
          <w:sz w:val="32"/>
          <w:szCs w:val="32"/>
          <w:u w:val="single"/>
        </w:rPr>
        <w:t>!</w:t>
      </w:r>
      <w:r w:rsidRPr="00025055">
        <w:rPr>
          <w:rFonts w:asciiTheme="minorHAnsi" w:hAnsiTheme="minorHAnsi"/>
          <w:b/>
          <w:sz w:val="32"/>
          <w:szCs w:val="32"/>
        </w:rPr>
        <w:t>]</w:t>
      </w:r>
    </w:p>
    <w:p w:rsidR="00FD1943" w:rsidRPr="00025055" w:rsidRDefault="00FD1943">
      <w:pPr>
        <w:rPr>
          <w:rFonts w:asciiTheme="minorHAnsi" w:hAnsiTheme="minorHAnsi"/>
          <w:sz w:val="32"/>
          <w:szCs w:val="32"/>
        </w:rPr>
      </w:pPr>
    </w:p>
    <w:p w:rsidR="00FD1943" w:rsidRPr="00025055" w:rsidRDefault="00FD1943" w:rsidP="00022220">
      <w:pPr>
        <w:rPr>
          <w:rFonts w:asciiTheme="minorHAnsi" w:hAnsiTheme="minorHAnsi"/>
          <w:sz w:val="32"/>
          <w:szCs w:val="32"/>
        </w:rPr>
      </w:pPr>
      <w:r w:rsidRPr="00025055">
        <w:rPr>
          <w:rFonts w:asciiTheme="minorHAnsi" w:hAnsiTheme="minorHAnsi"/>
          <w:sz w:val="32"/>
          <w:szCs w:val="32"/>
        </w:rPr>
        <w:lastRenderedPageBreak/>
        <w:t xml:space="preserve">10.  List at least three ways Southern states denied African-Americans suffrage (p. 560) – </w:t>
      </w:r>
    </w:p>
    <w:p w:rsidR="00FD1943" w:rsidRPr="00025055" w:rsidRDefault="000203B3" w:rsidP="00022220">
      <w:pPr>
        <w:rPr>
          <w:rFonts w:asciiTheme="minorHAnsi" w:hAnsiTheme="minorHAnsi"/>
          <w:b/>
          <w:color w:val="FF0000"/>
          <w:sz w:val="32"/>
          <w:szCs w:val="32"/>
        </w:rPr>
      </w:pPr>
      <w:r w:rsidRPr="00025055">
        <w:rPr>
          <w:rFonts w:asciiTheme="minorHAnsi" w:hAnsiTheme="minorHAnsi"/>
          <w:b/>
          <w:color w:val="FF0000"/>
          <w:sz w:val="32"/>
          <w:szCs w:val="32"/>
        </w:rPr>
        <w:t>Literacy Tests, Poll Taxes, Grandfather Clauses, and Violence/Intimidation/Threats at the ballot booth.</w:t>
      </w:r>
    </w:p>
    <w:p w:rsidR="00022220" w:rsidRPr="00025055" w:rsidRDefault="00022220" w:rsidP="00022220">
      <w:pPr>
        <w:rPr>
          <w:rFonts w:asciiTheme="minorHAnsi" w:hAnsiTheme="minorHAnsi"/>
          <w:sz w:val="32"/>
          <w:szCs w:val="32"/>
        </w:rPr>
      </w:pPr>
    </w:p>
    <w:p w:rsidR="00FD1943" w:rsidRPr="00025055" w:rsidRDefault="00FD1943" w:rsidP="00EB5F4C">
      <w:pPr>
        <w:rPr>
          <w:rFonts w:asciiTheme="minorHAnsi" w:hAnsiTheme="minorHAnsi"/>
          <w:sz w:val="32"/>
          <w:szCs w:val="32"/>
        </w:rPr>
      </w:pPr>
      <w:r w:rsidRPr="00025055">
        <w:rPr>
          <w:rFonts w:asciiTheme="minorHAnsi" w:hAnsiTheme="minorHAnsi"/>
          <w:sz w:val="32"/>
          <w:szCs w:val="32"/>
        </w:rPr>
        <w:t xml:space="preserve">11.  </w:t>
      </w:r>
      <w:proofErr w:type="gramStart"/>
      <w:r w:rsidRPr="00025055">
        <w:rPr>
          <w:rFonts w:asciiTheme="minorHAnsi" w:hAnsiTheme="minorHAnsi"/>
          <w:b/>
          <w:i/>
          <w:sz w:val="32"/>
          <w:szCs w:val="32"/>
          <w:u w:val="single"/>
        </w:rPr>
        <w:t>segregation</w:t>
      </w:r>
      <w:proofErr w:type="gramEnd"/>
      <w:r w:rsidRPr="00025055">
        <w:rPr>
          <w:rFonts w:asciiTheme="minorHAnsi" w:hAnsiTheme="minorHAnsi"/>
          <w:b/>
          <w:i/>
          <w:sz w:val="32"/>
          <w:szCs w:val="32"/>
        </w:rPr>
        <w:t xml:space="preserve"> </w:t>
      </w:r>
      <w:r w:rsidRPr="00025055">
        <w:rPr>
          <w:rFonts w:asciiTheme="minorHAnsi" w:hAnsiTheme="minorHAnsi"/>
          <w:sz w:val="32"/>
          <w:szCs w:val="32"/>
        </w:rPr>
        <w:t xml:space="preserve">(p. 560) </w:t>
      </w:r>
      <w:r w:rsidR="000203B3" w:rsidRPr="00025055">
        <w:rPr>
          <w:rFonts w:asciiTheme="minorHAnsi" w:hAnsiTheme="minorHAnsi"/>
          <w:sz w:val="32"/>
          <w:szCs w:val="32"/>
        </w:rPr>
        <w:t>–</w:t>
      </w:r>
      <w:r w:rsidRPr="00025055">
        <w:rPr>
          <w:rFonts w:asciiTheme="minorHAnsi" w:hAnsiTheme="minorHAnsi"/>
          <w:sz w:val="32"/>
          <w:szCs w:val="32"/>
        </w:rPr>
        <w:t xml:space="preserve"> </w:t>
      </w:r>
      <w:r w:rsidR="000203B3" w:rsidRPr="00025055">
        <w:rPr>
          <w:rFonts w:asciiTheme="minorHAnsi" w:hAnsiTheme="minorHAnsi"/>
          <w:sz w:val="32"/>
          <w:szCs w:val="32"/>
        </w:rPr>
        <w:t xml:space="preserve">In American History, this refers to the </w:t>
      </w:r>
      <w:r w:rsidR="000203B3" w:rsidRPr="00025055">
        <w:rPr>
          <w:rFonts w:asciiTheme="minorHAnsi" w:hAnsiTheme="minorHAnsi"/>
          <w:b/>
          <w:color w:val="FF0000"/>
          <w:sz w:val="32"/>
          <w:szCs w:val="32"/>
        </w:rPr>
        <w:t xml:space="preserve">separation of people in public places by race </w:t>
      </w:r>
      <w:r w:rsidR="000203B3" w:rsidRPr="00025055">
        <w:rPr>
          <w:rFonts w:asciiTheme="minorHAnsi" w:hAnsiTheme="minorHAnsi"/>
          <w:sz w:val="32"/>
          <w:szCs w:val="32"/>
        </w:rPr>
        <w:t>– for example, separate schools, bathrooms, water fountains, seating arrangements, etc., for African-Americans and whites in the South.</w:t>
      </w:r>
    </w:p>
    <w:p w:rsidR="00EB5F4C" w:rsidRPr="00025055" w:rsidRDefault="00EB5F4C" w:rsidP="00EB5F4C">
      <w:pPr>
        <w:rPr>
          <w:rFonts w:asciiTheme="minorHAnsi" w:hAnsiTheme="minorHAnsi"/>
          <w:sz w:val="32"/>
          <w:szCs w:val="32"/>
        </w:rPr>
      </w:pPr>
    </w:p>
    <w:p w:rsidR="00FD1943" w:rsidRPr="00025055" w:rsidRDefault="00FD1943" w:rsidP="00EB5F4C">
      <w:pPr>
        <w:rPr>
          <w:rFonts w:asciiTheme="minorHAnsi" w:hAnsiTheme="minorHAnsi"/>
          <w:b/>
          <w:color w:val="FF0000"/>
          <w:sz w:val="32"/>
          <w:szCs w:val="32"/>
        </w:rPr>
      </w:pPr>
      <w:r w:rsidRPr="00025055">
        <w:rPr>
          <w:rFonts w:asciiTheme="minorHAnsi" w:hAnsiTheme="minorHAnsi"/>
          <w:sz w:val="32"/>
          <w:szCs w:val="32"/>
        </w:rPr>
        <w:t xml:space="preserve">12.  </w:t>
      </w:r>
      <w:r w:rsidRPr="00025055">
        <w:rPr>
          <w:rFonts w:asciiTheme="minorHAnsi" w:hAnsiTheme="minorHAnsi"/>
          <w:b/>
          <w:i/>
          <w:sz w:val="32"/>
          <w:szCs w:val="32"/>
          <w:u w:val="single"/>
        </w:rPr>
        <w:t>Plessy V. Ferguson</w:t>
      </w:r>
      <w:r w:rsidRPr="00025055">
        <w:rPr>
          <w:rFonts w:asciiTheme="minorHAnsi" w:hAnsiTheme="minorHAnsi"/>
          <w:sz w:val="32"/>
          <w:szCs w:val="32"/>
        </w:rPr>
        <w:t xml:space="preserve"> (p. 561) </w:t>
      </w:r>
      <w:r w:rsidR="000203B3" w:rsidRPr="00025055">
        <w:rPr>
          <w:rFonts w:asciiTheme="minorHAnsi" w:hAnsiTheme="minorHAnsi"/>
          <w:sz w:val="32"/>
          <w:szCs w:val="32"/>
        </w:rPr>
        <w:t>–</w:t>
      </w:r>
      <w:r w:rsidRPr="00025055">
        <w:rPr>
          <w:rFonts w:asciiTheme="minorHAnsi" w:hAnsiTheme="minorHAnsi"/>
          <w:sz w:val="32"/>
          <w:szCs w:val="32"/>
        </w:rPr>
        <w:t xml:space="preserve"> </w:t>
      </w:r>
      <w:r w:rsidR="000203B3" w:rsidRPr="00025055">
        <w:rPr>
          <w:rFonts w:asciiTheme="minorHAnsi" w:hAnsiTheme="minorHAnsi"/>
          <w:b/>
          <w:color w:val="FF0000"/>
          <w:sz w:val="32"/>
          <w:szCs w:val="32"/>
        </w:rPr>
        <w:t xml:space="preserve">The Supreme Court case from 1896 in which the Court ruled that segregation was legal, as long as the institutions were “separate but equal.”  This ruling allowed segregation, racism, and discrimination to continue in the South. </w:t>
      </w:r>
    </w:p>
    <w:p w:rsidR="00EB5F4C" w:rsidRPr="00025055" w:rsidRDefault="00EB5F4C" w:rsidP="00EB5F4C">
      <w:pPr>
        <w:rPr>
          <w:rFonts w:asciiTheme="minorHAnsi" w:hAnsiTheme="minorHAnsi"/>
          <w:b/>
          <w:color w:val="FF0000"/>
          <w:sz w:val="32"/>
          <w:szCs w:val="32"/>
        </w:rPr>
      </w:pPr>
    </w:p>
    <w:p w:rsidR="0039414F" w:rsidRPr="00025055" w:rsidRDefault="00FD1943" w:rsidP="00EB5F4C">
      <w:pPr>
        <w:rPr>
          <w:rFonts w:asciiTheme="minorHAnsi" w:hAnsiTheme="minorHAnsi"/>
          <w:sz w:val="32"/>
          <w:szCs w:val="32"/>
        </w:rPr>
      </w:pPr>
      <w:r w:rsidRPr="00025055">
        <w:rPr>
          <w:rFonts w:asciiTheme="minorHAnsi" w:hAnsiTheme="minorHAnsi"/>
          <w:sz w:val="32"/>
          <w:szCs w:val="32"/>
        </w:rPr>
        <w:t>13</w:t>
      </w:r>
      <w:r w:rsidR="0039414F" w:rsidRPr="00025055">
        <w:rPr>
          <w:rFonts w:asciiTheme="minorHAnsi" w:hAnsiTheme="minorHAnsi"/>
          <w:sz w:val="32"/>
          <w:szCs w:val="32"/>
        </w:rPr>
        <w:t xml:space="preserve">.  For the test, you will need to be able to locate the </w:t>
      </w:r>
      <w:r w:rsidR="00EB5F4C" w:rsidRPr="00025055">
        <w:rPr>
          <w:rFonts w:asciiTheme="minorHAnsi" w:hAnsiTheme="minorHAnsi"/>
          <w:b/>
          <w:bCs/>
          <w:i/>
          <w:iCs/>
          <w:sz w:val="32"/>
          <w:szCs w:val="32"/>
          <w:u w:val="single"/>
        </w:rPr>
        <w:t>seven region</w:t>
      </w:r>
      <w:r w:rsidRPr="00025055">
        <w:rPr>
          <w:rFonts w:asciiTheme="minorHAnsi" w:hAnsiTheme="minorHAnsi"/>
          <w:b/>
          <w:bCs/>
          <w:i/>
          <w:iCs/>
          <w:sz w:val="32"/>
          <w:szCs w:val="32"/>
          <w:u w:val="single"/>
        </w:rPr>
        <w:t>s</w:t>
      </w:r>
      <w:r w:rsidR="00EB5F4C" w:rsidRPr="00025055">
        <w:rPr>
          <w:rFonts w:asciiTheme="minorHAnsi" w:hAnsiTheme="minorHAnsi"/>
          <w:bCs/>
          <w:iCs/>
          <w:sz w:val="32"/>
          <w:szCs w:val="32"/>
        </w:rPr>
        <w:t xml:space="preserve"> you labeled on the map on page 5 in your notebook</w:t>
      </w:r>
      <w:r w:rsidR="0039414F" w:rsidRPr="00025055">
        <w:rPr>
          <w:rFonts w:asciiTheme="minorHAnsi" w:hAnsiTheme="minorHAnsi"/>
          <w:sz w:val="32"/>
          <w:szCs w:val="32"/>
        </w:rPr>
        <w:t xml:space="preserve">.  </w:t>
      </w:r>
    </w:p>
    <w:p w:rsidR="0039414F" w:rsidRPr="00025055" w:rsidRDefault="0039414F">
      <w:pPr>
        <w:rPr>
          <w:rFonts w:asciiTheme="minorHAnsi" w:hAnsiTheme="minorHAnsi"/>
          <w:sz w:val="32"/>
          <w:szCs w:val="32"/>
        </w:rPr>
      </w:pPr>
    </w:p>
    <w:p w:rsidR="0039414F" w:rsidRPr="00025055" w:rsidRDefault="00FD1943" w:rsidP="00487F5C">
      <w:pPr>
        <w:rPr>
          <w:rFonts w:asciiTheme="minorHAnsi" w:hAnsiTheme="minorHAnsi"/>
          <w:i/>
          <w:color w:val="FF0000"/>
          <w:sz w:val="32"/>
          <w:szCs w:val="32"/>
        </w:rPr>
      </w:pPr>
      <w:r w:rsidRPr="00025055">
        <w:rPr>
          <w:rFonts w:asciiTheme="minorHAnsi" w:hAnsiTheme="minorHAnsi"/>
          <w:sz w:val="32"/>
          <w:szCs w:val="32"/>
        </w:rPr>
        <w:t>14</w:t>
      </w:r>
      <w:r w:rsidR="0039414F" w:rsidRPr="00025055">
        <w:rPr>
          <w:rFonts w:asciiTheme="minorHAnsi" w:hAnsiTheme="minorHAnsi"/>
          <w:sz w:val="32"/>
          <w:szCs w:val="32"/>
        </w:rPr>
        <w:t xml:space="preserve">.  </w:t>
      </w:r>
      <w:r w:rsidR="0039414F" w:rsidRPr="00025055">
        <w:rPr>
          <w:rFonts w:asciiTheme="minorHAnsi" w:hAnsiTheme="minorHAnsi"/>
          <w:b/>
          <w:bCs/>
          <w:i/>
          <w:iCs/>
          <w:sz w:val="32"/>
          <w:szCs w:val="32"/>
          <w:u w:val="single"/>
        </w:rPr>
        <w:t>The Great Plains</w:t>
      </w:r>
      <w:r w:rsidR="00C16FE0" w:rsidRPr="00025055">
        <w:rPr>
          <w:rFonts w:asciiTheme="minorHAnsi" w:hAnsiTheme="minorHAnsi"/>
          <w:b/>
          <w:bCs/>
          <w:iCs/>
          <w:sz w:val="32"/>
          <w:szCs w:val="32"/>
        </w:rPr>
        <w:t>-</w:t>
      </w:r>
      <w:r w:rsidRPr="00025055">
        <w:rPr>
          <w:rFonts w:asciiTheme="minorHAnsi" w:hAnsiTheme="minorHAnsi"/>
          <w:sz w:val="32"/>
          <w:szCs w:val="32"/>
        </w:rPr>
        <w:t xml:space="preserve"> </w:t>
      </w:r>
      <w:r w:rsidR="00C16FE0" w:rsidRPr="00025055">
        <w:rPr>
          <w:rFonts w:asciiTheme="minorHAnsi" w:hAnsiTheme="minorHAnsi"/>
          <w:b/>
          <w:color w:val="FF0000"/>
          <w:sz w:val="32"/>
          <w:szCs w:val="32"/>
        </w:rPr>
        <w:t>Great American Desert”, wind and water erosion, prairie grass, low rainfall, dust storms, “treeless” wasteland, flatlands with gradual rise in elevation</w:t>
      </w:r>
      <w:r w:rsidR="00487F5C">
        <w:rPr>
          <w:rFonts w:asciiTheme="minorHAnsi" w:hAnsiTheme="minorHAnsi"/>
          <w:b/>
          <w:color w:val="FF0000"/>
          <w:sz w:val="32"/>
          <w:szCs w:val="32"/>
        </w:rPr>
        <w:t xml:space="preserve"> </w:t>
      </w:r>
      <w:r w:rsidR="0039414F" w:rsidRPr="00025055">
        <w:rPr>
          <w:rFonts w:asciiTheme="minorHAnsi" w:hAnsiTheme="minorHAnsi"/>
          <w:sz w:val="32"/>
          <w:szCs w:val="32"/>
        </w:rPr>
        <w:t>[</w:t>
      </w:r>
      <w:r w:rsidR="00735961" w:rsidRPr="00025055">
        <w:rPr>
          <w:rFonts w:asciiTheme="minorHAnsi" w:hAnsiTheme="minorHAnsi"/>
          <w:sz w:val="32"/>
          <w:szCs w:val="32"/>
        </w:rPr>
        <w:t xml:space="preserve">NOTE: </w:t>
      </w:r>
      <w:r w:rsidRPr="00025055">
        <w:rPr>
          <w:rFonts w:asciiTheme="minorHAnsi" w:hAnsiTheme="minorHAnsi"/>
          <w:i/>
          <w:sz w:val="32"/>
          <w:szCs w:val="32"/>
        </w:rPr>
        <w:t>Des</w:t>
      </w:r>
      <w:r w:rsidR="00735961" w:rsidRPr="00025055">
        <w:rPr>
          <w:rFonts w:asciiTheme="minorHAnsi" w:hAnsiTheme="minorHAnsi"/>
          <w:i/>
          <w:sz w:val="32"/>
          <w:szCs w:val="32"/>
        </w:rPr>
        <w:t>cribe the climate, rainfall,</w:t>
      </w:r>
      <w:r w:rsidRPr="00025055">
        <w:rPr>
          <w:rFonts w:asciiTheme="minorHAnsi" w:hAnsiTheme="minorHAnsi"/>
          <w:i/>
          <w:sz w:val="32"/>
          <w:szCs w:val="32"/>
        </w:rPr>
        <w:t xml:space="preserve"> soil</w:t>
      </w:r>
      <w:r w:rsidR="00735961" w:rsidRPr="00025055">
        <w:rPr>
          <w:rFonts w:asciiTheme="minorHAnsi" w:hAnsiTheme="minorHAnsi"/>
          <w:i/>
          <w:color w:val="FF0000"/>
          <w:sz w:val="32"/>
          <w:szCs w:val="32"/>
        </w:rPr>
        <w:t xml:space="preserve">. </w:t>
      </w:r>
      <w:r w:rsidR="0039414F" w:rsidRPr="00025055">
        <w:rPr>
          <w:rFonts w:asciiTheme="minorHAnsi" w:hAnsiTheme="minorHAnsi"/>
          <w:b/>
          <w:i/>
          <w:color w:val="FF0000"/>
          <w:sz w:val="32"/>
          <w:szCs w:val="32"/>
        </w:rPr>
        <w:t>Th</w:t>
      </w:r>
      <w:r w:rsidR="00735961" w:rsidRPr="00025055">
        <w:rPr>
          <w:rFonts w:asciiTheme="minorHAnsi" w:hAnsiTheme="minorHAnsi"/>
          <w:b/>
          <w:i/>
          <w:color w:val="FF0000"/>
          <w:sz w:val="32"/>
          <w:szCs w:val="32"/>
        </w:rPr>
        <w:t>e Great Plains begin at 100’</w:t>
      </w:r>
      <w:r w:rsidR="0039414F" w:rsidRPr="00025055">
        <w:rPr>
          <w:rFonts w:asciiTheme="minorHAnsi" w:hAnsiTheme="minorHAnsi"/>
          <w:b/>
          <w:i/>
          <w:color w:val="FF0000"/>
          <w:sz w:val="32"/>
          <w:szCs w:val="32"/>
        </w:rPr>
        <w:t xml:space="preserve"> W Meridian.</w:t>
      </w:r>
      <w:r w:rsidR="0039414F" w:rsidRPr="00025055">
        <w:rPr>
          <w:rFonts w:asciiTheme="minorHAnsi" w:hAnsiTheme="minorHAnsi"/>
          <w:i/>
          <w:color w:val="FF0000"/>
          <w:sz w:val="32"/>
          <w:szCs w:val="32"/>
        </w:rPr>
        <w:t>]</w:t>
      </w:r>
    </w:p>
    <w:p w:rsidR="00C16FE0" w:rsidRPr="00025055" w:rsidRDefault="00C16FE0" w:rsidP="00487F5C">
      <w:pPr>
        <w:rPr>
          <w:rFonts w:asciiTheme="minorHAnsi" w:hAnsiTheme="minorHAnsi"/>
          <w:color w:val="FF0000"/>
          <w:sz w:val="32"/>
          <w:szCs w:val="32"/>
        </w:rPr>
      </w:pPr>
    </w:p>
    <w:p w:rsidR="0039414F" w:rsidRPr="00025055" w:rsidRDefault="00735961" w:rsidP="00C16FE0">
      <w:pPr>
        <w:rPr>
          <w:rFonts w:asciiTheme="minorHAnsi" w:hAnsiTheme="minorHAnsi"/>
          <w:sz w:val="32"/>
          <w:szCs w:val="32"/>
        </w:rPr>
      </w:pPr>
      <w:r w:rsidRPr="00025055">
        <w:rPr>
          <w:rFonts w:asciiTheme="minorHAnsi" w:hAnsiTheme="minorHAnsi"/>
          <w:sz w:val="32"/>
          <w:szCs w:val="32"/>
        </w:rPr>
        <w:t>15</w:t>
      </w:r>
      <w:r w:rsidR="0039414F" w:rsidRPr="00025055">
        <w:rPr>
          <w:rFonts w:asciiTheme="minorHAnsi" w:hAnsiTheme="minorHAnsi"/>
          <w:sz w:val="32"/>
          <w:szCs w:val="32"/>
        </w:rPr>
        <w:t xml:space="preserve">.  </w:t>
      </w:r>
      <w:r w:rsidR="0039414F" w:rsidRPr="00025055">
        <w:rPr>
          <w:rFonts w:asciiTheme="minorHAnsi" w:hAnsiTheme="minorHAnsi"/>
          <w:b/>
          <w:bCs/>
          <w:i/>
          <w:iCs/>
          <w:sz w:val="32"/>
          <w:szCs w:val="32"/>
          <w:u w:val="single"/>
        </w:rPr>
        <w:t>Exodusters</w:t>
      </w:r>
      <w:r w:rsidR="00FD1943" w:rsidRPr="00025055">
        <w:rPr>
          <w:rFonts w:asciiTheme="minorHAnsi" w:hAnsiTheme="minorHAnsi"/>
          <w:sz w:val="32"/>
          <w:szCs w:val="32"/>
        </w:rPr>
        <w:t xml:space="preserve"> (p. 597</w:t>
      </w:r>
      <w:r w:rsidR="0039414F" w:rsidRPr="00025055">
        <w:rPr>
          <w:rFonts w:asciiTheme="minorHAnsi" w:hAnsiTheme="minorHAnsi"/>
          <w:sz w:val="32"/>
          <w:szCs w:val="32"/>
        </w:rPr>
        <w:t xml:space="preserve">) </w:t>
      </w:r>
      <w:r w:rsidR="00115E44" w:rsidRPr="00025055">
        <w:rPr>
          <w:rFonts w:asciiTheme="minorHAnsi" w:hAnsiTheme="minorHAnsi"/>
          <w:sz w:val="32"/>
          <w:szCs w:val="32"/>
        </w:rPr>
        <w:t>–</w:t>
      </w:r>
      <w:r w:rsidR="0039414F" w:rsidRPr="00025055">
        <w:rPr>
          <w:rFonts w:asciiTheme="minorHAnsi" w:hAnsiTheme="minorHAnsi"/>
          <w:sz w:val="32"/>
          <w:szCs w:val="32"/>
        </w:rPr>
        <w:t xml:space="preserve"> </w:t>
      </w:r>
      <w:r w:rsidR="00115E44" w:rsidRPr="00025055">
        <w:rPr>
          <w:rFonts w:asciiTheme="minorHAnsi" w:hAnsiTheme="minorHAnsi"/>
          <w:b/>
          <w:color w:val="FF0000"/>
          <w:sz w:val="32"/>
          <w:szCs w:val="32"/>
        </w:rPr>
        <w:t>African-American farmer who moved West to states like Nebraska and Kansas often called themselves “Exodusters,</w:t>
      </w:r>
      <w:r w:rsidR="00115E44" w:rsidRPr="00025055">
        <w:rPr>
          <w:rFonts w:asciiTheme="minorHAnsi" w:hAnsiTheme="minorHAnsi"/>
          <w:sz w:val="32"/>
          <w:szCs w:val="32"/>
        </w:rPr>
        <w:t>” comparing themselves to the Israelites in the book of Exodus who had escaped slavery and lived in the desert, where their God provided for them.</w:t>
      </w:r>
    </w:p>
    <w:p w:rsidR="00C16FE0" w:rsidRPr="00025055" w:rsidRDefault="00C16FE0" w:rsidP="00C16FE0">
      <w:pPr>
        <w:rPr>
          <w:rFonts w:asciiTheme="minorHAnsi" w:hAnsiTheme="minorHAnsi"/>
          <w:sz w:val="32"/>
          <w:szCs w:val="32"/>
        </w:rPr>
      </w:pPr>
    </w:p>
    <w:p w:rsidR="0039414F" w:rsidRPr="00025055" w:rsidRDefault="0039414F" w:rsidP="00C16FE0">
      <w:pPr>
        <w:rPr>
          <w:rFonts w:asciiTheme="minorHAnsi" w:hAnsiTheme="minorHAnsi"/>
          <w:b/>
          <w:i/>
          <w:sz w:val="32"/>
          <w:szCs w:val="32"/>
        </w:rPr>
      </w:pPr>
      <w:r w:rsidRPr="00025055">
        <w:rPr>
          <w:rFonts w:asciiTheme="minorHAnsi" w:hAnsiTheme="minorHAnsi"/>
          <w:b/>
          <w:i/>
          <w:sz w:val="32"/>
          <w:szCs w:val="32"/>
        </w:rPr>
        <w:t>[BE SURE YOU KNOW WHO FREEDMEN ARE!  Freed African-American slaves after the Civil War…]</w:t>
      </w:r>
    </w:p>
    <w:p w:rsidR="00C16FE0" w:rsidRPr="00F527AF" w:rsidRDefault="00C16FE0" w:rsidP="00C16FE0">
      <w:pPr>
        <w:rPr>
          <w:rFonts w:asciiTheme="minorHAnsi" w:hAnsiTheme="minorHAnsi"/>
          <w:b/>
          <w:i/>
          <w:sz w:val="16"/>
          <w:szCs w:val="16"/>
        </w:rPr>
      </w:pPr>
    </w:p>
    <w:p w:rsidR="0039414F" w:rsidRPr="00025055" w:rsidRDefault="00735961" w:rsidP="00C16FE0">
      <w:pPr>
        <w:rPr>
          <w:rFonts w:asciiTheme="minorHAnsi" w:hAnsiTheme="minorHAnsi"/>
          <w:b/>
          <w:color w:val="FF0000"/>
          <w:sz w:val="32"/>
          <w:szCs w:val="32"/>
        </w:rPr>
      </w:pPr>
      <w:r w:rsidRPr="00025055">
        <w:rPr>
          <w:rFonts w:asciiTheme="minorHAnsi" w:hAnsiTheme="minorHAnsi"/>
          <w:sz w:val="32"/>
          <w:szCs w:val="32"/>
        </w:rPr>
        <w:t>16</w:t>
      </w:r>
      <w:r w:rsidR="0039414F" w:rsidRPr="00025055">
        <w:rPr>
          <w:rFonts w:asciiTheme="minorHAnsi" w:hAnsiTheme="minorHAnsi"/>
          <w:sz w:val="32"/>
          <w:szCs w:val="32"/>
        </w:rPr>
        <w:t xml:space="preserve">.  </w:t>
      </w:r>
      <w:r w:rsidR="0039414F" w:rsidRPr="00025055">
        <w:rPr>
          <w:rFonts w:asciiTheme="minorHAnsi" w:hAnsiTheme="minorHAnsi"/>
          <w:b/>
          <w:bCs/>
          <w:i/>
          <w:iCs/>
          <w:sz w:val="32"/>
          <w:szCs w:val="32"/>
          <w:u w:val="single"/>
        </w:rPr>
        <w:t>The Homestead Act of 1862</w:t>
      </w:r>
      <w:r w:rsidRPr="00025055">
        <w:rPr>
          <w:rFonts w:asciiTheme="minorHAnsi" w:hAnsiTheme="minorHAnsi"/>
          <w:sz w:val="32"/>
          <w:szCs w:val="32"/>
        </w:rPr>
        <w:t xml:space="preserve"> (p. 595) </w:t>
      </w:r>
      <w:r w:rsidR="00115E44" w:rsidRPr="00025055">
        <w:rPr>
          <w:rFonts w:asciiTheme="minorHAnsi" w:hAnsiTheme="minorHAnsi"/>
          <w:sz w:val="32"/>
          <w:szCs w:val="32"/>
        </w:rPr>
        <w:t>–</w:t>
      </w:r>
      <w:r w:rsidRPr="00025055">
        <w:rPr>
          <w:rFonts w:asciiTheme="minorHAnsi" w:hAnsiTheme="minorHAnsi"/>
          <w:sz w:val="32"/>
          <w:szCs w:val="32"/>
        </w:rPr>
        <w:t xml:space="preserve"> </w:t>
      </w:r>
      <w:r w:rsidR="00115E44" w:rsidRPr="00025055">
        <w:rPr>
          <w:rFonts w:asciiTheme="minorHAnsi" w:hAnsiTheme="minorHAnsi"/>
          <w:b/>
          <w:color w:val="FF0000"/>
          <w:sz w:val="32"/>
          <w:szCs w:val="32"/>
        </w:rPr>
        <w:t>The United States government promised 160 acres of land to anyone who promised to (a) live on the land for 5 years, and (b) improve the land by fencing it in, building a home or barn, or raising crops and/or livestock.</w:t>
      </w:r>
    </w:p>
    <w:p w:rsidR="0039414F" w:rsidRPr="00025055" w:rsidRDefault="00735961" w:rsidP="00C16FE0">
      <w:pPr>
        <w:rPr>
          <w:rFonts w:asciiTheme="minorHAnsi" w:hAnsiTheme="minorHAnsi"/>
          <w:b/>
          <w:color w:val="FF0000"/>
          <w:sz w:val="32"/>
          <w:szCs w:val="32"/>
        </w:rPr>
      </w:pPr>
      <w:r w:rsidRPr="00025055">
        <w:rPr>
          <w:rFonts w:asciiTheme="minorHAnsi" w:hAnsiTheme="minorHAnsi"/>
          <w:sz w:val="32"/>
          <w:szCs w:val="32"/>
        </w:rPr>
        <w:lastRenderedPageBreak/>
        <w:t>17</w:t>
      </w:r>
      <w:r w:rsidR="0039414F" w:rsidRPr="00025055">
        <w:rPr>
          <w:rFonts w:asciiTheme="minorHAnsi" w:hAnsiTheme="minorHAnsi"/>
          <w:sz w:val="32"/>
          <w:szCs w:val="32"/>
        </w:rPr>
        <w:t xml:space="preserve">.  </w:t>
      </w:r>
      <w:r w:rsidR="0039414F" w:rsidRPr="00025055">
        <w:rPr>
          <w:rFonts w:asciiTheme="minorHAnsi" w:hAnsiTheme="minorHAnsi"/>
          <w:b/>
          <w:bCs/>
          <w:i/>
          <w:iCs/>
          <w:sz w:val="32"/>
          <w:szCs w:val="32"/>
          <w:u w:val="single"/>
        </w:rPr>
        <w:t>The Transcontinental Railroad</w:t>
      </w:r>
      <w:r w:rsidR="0039414F" w:rsidRPr="00025055">
        <w:rPr>
          <w:rFonts w:asciiTheme="minorHAnsi" w:hAnsiTheme="minorHAnsi"/>
          <w:sz w:val="32"/>
          <w:szCs w:val="32"/>
        </w:rPr>
        <w:t xml:space="preserve"> (p. </w:t>
      </w:r>
      <w:r w:rsidRPr="00025055">
        <w:rPr>
          <w:rFonts w:asciiTheme="minorHAnsi" w:hAnsiTheme="minorHAnsi"/>
          <w:sz w:val="32"/>
          <w:szCs w:val="32"/>
        </w:rPr>
        <w:t>581</w:t>
      </w:r>
      <w:r w:rsidR="0039414F" w:rsidRPr="00025055">
        <w:rPr>
          <w:rFonts w:asciiTheme="minorHAnsi" w:hAnsiTheme="minorHAnsi"/>
          <w:sz w:val="32"/>
          <w:szCs w:val="32"/>
        </w:rPr>
        <w:t xml:space="preserve">) </w:t>
      </w:r>
      <w:r w:rsidR="00115E44" w:rsidRPr="00025055">
        <w:rPr>
          <w:rFonts w:asciiTheme="minorHAnsi" w:hAnsiTheme="minorHAnsi"/>
          <w:sz w:val="32"/>
          <w:szCs w:val="32"/>
        </w:rPr>
        <w:t>–</w:t>
      </w:r>
      <w:r w:rsidR="0039414F" w:rsidRPr="00025055">
        <w:rPr>
          <w:rFonts w:asciiTheme="minorHAnsi" w:hAnsiTheme="minorHAnsi"/>
          <w:sz w:val="32"/>
          <w:szCs w:val="32"/>
        </w:rPr>
        <w:t xml:space="preserve"> </w:t>
      </w:r>
      <w:r w:rsidR="00115E44" w:rsidRPr="00025055">
        <w:rPr>
          <w:rFonts w:asciiTheme="minorHAnsi" w:hAnsiTheme="minorHAnsi"/>
          <w:b/>
          <w:color w:val="FF0000"/>
          <w:sz w:val="32"/>
          <w:szCs w:val="32"/>
        </w:rPr>
        <w:t>Built starting in 1862 from Omaha, NE in the East to Sacramento, CA in the West, this was the greatest construction project in US History when it was started.  It was completed in May of 1869, when Leland Stanford drove in the final, golden spike</w:t>
      </w:r>
      <w:r w:rsidR="00C16FE0" w:rsidRPr="00025055">
        <w:rPr>
          <w:rFonts w:asciiTheme="minorHAnsi" w:hAnsiTheme="minorHAnsi"/>
          <w:b/>
          <w:color w:val="FF0000"/>
          <w:sz w:val="32"/>
          <w:szCs w:val="32"/>
        </w:rPr>
        <w:t xml:space="preserve"> at </w:t>
      </w:r>
      <w:r w:rsidR="00C16FE0" w:rsidRPr="00025055">
        <w:rPr>
          <w:rFonts w:asciiTheme="minorHAnsi" w:hAnsiTheme="minorHAnsi"/>
          <w:b/>
          <w:color w:val="FF0000"/>
          <w:sz w:val="32"/>
          <w:szCs w:val="32"/>
          <w:u w:val="single"/>
        </w:rPr>
        <w:t>Promontory Point, Utah</w:t>
      </w:r>
      <w:r w:rsidR="00115E44" w:rsidRPr="00025055">
        <w:rPr>
          <w:rFonts w:asciiTheme="minorHAnsi" w:hAnsiTheme="minorHAnsi"/>
          <w:b/>
          <w:color w:val="FF0000"/>
          <w:sz w:val="32"/>
          <w:szCs w:val="32"/>
        </w:rPr>
        <w:t>.</w:t>
      </w:r>
    </w:p>
    <w:p w:rsidR="00C16FE0" w:rsidRPr="00F527AF" w:rsidRDefault="00C16FE0" w:rsidP="00C16FE0">
      <w:pPr>
        <w:rPr>
          <w:rFonts w:asciiTheme="minorHAnsi" w:hAnsiTheme="minorHAnsi"/>
          <w:b/>
          <w:color w:val="FF0000"/>
          <w:sz w:val="16"/>
          <w:szCs w:val="16"/>
        </w:rPr>
      </w:pPr>
    </w:p>
    <w:p w:rsidR="0039414F" w:rsidRPr="00025055" w:rsidRDefault="00735961" w:rsidP="00C16FE0">
      <w:pPr>
        <w:rPr>
          <w:rFonts w:asciiTheme="minorHAnsi" w:hAnsiTheme="minorHAnsi"/>
          <w:b/>
          <w:color w:val="FF0000"/>
          <w:sz w:val="32"/>
          <w:szCs w:val="32"/>
        </w:rPr>
      </w:pPr>
      <w:r w:rsidRPr="00025055">
        <w:rPr>
          <w:rFonts w:asciiTheme="minorHAnsi" w:hAnsiTheme="minorHAnsi"/>
          <w:sz w:val="32"/>
          <w:szCs w:val="32"/>
        </w:rPr>
        <w:t>18</w:t>
      </w:r>
      <w:r w:rsidR="0039414F" w:rsidRPr="00025055">
        <w:rPr>
          <w:rFonts w:asciiTheme="minorHAnsi" w:hAnsiTheme="minorHAnsi"/>
          <w:sz w:val="32"/>
          <w:szCs w:val="32"/>
        </w:rPr>
        <w:t xml:space="preserve">.  </w:t>
      </w:r>
      <w:proofErr w:type="gramStart"/>
      <w:r w:rsidR="0039414F" w:rsidRPr="00025055">
        <w:rPr>
          <w:rFonts w:asciiTheme="minorHAnsi" w:hAnsiTheme="minorHAnsi"/>
          <w:b/>
          <w:bCs/>
          <w:i/>
          <w:iCs/>
          <w:sz w:val="32"/>
          <w:szCs w:val="32"/>
          <w:u w:val="single"/>
        </w:rPr>
        <w:t>role</w:t>
      </w:r>
      <w:proofErr w:type="gramEnd"/>
      <w:r w:rsidR="0039414F" w:rsidRPr="00025055">
        <w:rPr>
          <w:rFonts w:asciiTheme="minorHAnsi" w:hAnsiTheme="minorHAnsi"/>
          <w:b/>
          <w:bCs/>
          <w:i/>
          <w:iCs/>
          <w:sz w:val="32"/>
          <w:szCs w:val="32"/>
          <w:u w:val="single"/>
        </w:rPr>
        <w:t xml:space="preserve"> of the Chinese in construction</w:t>
      </w:r>
      <w:r w:rsidRPr="00025055">
        <w:rPr>
          <w:rFonts w:asciiTheme="minorHAnsi" w:hAnsiTheme="minorHAnsi"/>
          <w:sz w:val="32"/>
          <w:szCs w:val="32"/>
        </w:rPr>
        <w:t xml:space="preserve"> (p. 581, Charlie Brown) </w:t>
      </w:r>
      <w:r w:rsidR="00115E44" w:rsidRPr="00025055">
        <w:rPr>
          <w:rFonts w:asciiTheme="minorHAnsi" w:hAnsiTheme="minorHAnsi"/>
          <w:sz w:val="32"/>
          <w:szCs w:val="32"/>
        </w:rPr>
        <w:t>–</w:t>
      </w:r>
      <w:r w:rsidRPr="00025055">
        <w:rPr>
          <w:rFonts w:asciiTheme="minorHAnsi" w:hAnsiTheme="minorHAnsi"/>
          <w:sz w:val="32"/>
          <w:szCs w:val="32"/>
        </w:rPr>
        <w:t xml:space="preserve"> </w:t>
      </w:r>
      <w:r w:rsidR="00115E44" w:rsidRPr="00025055">
        <w:rPr>
          <w:rFonts w:asciiTheme="minorHAnsi" w:hAnsiTheme="minorHAnsi"/>
          <w:b/>
          <w:color w:val="FF0000"/>
          <w:sz w:val="32"/>
          <w:szCs w:val="32"/>
        </w:rPr>
        <w:t>Employed by the Central Pacific railroad, over 10, 000 Chinese immigrants played an important role in the construction of the Railroad.</w:t>
      </w:r>
    </w:p>
    <w:p w:rsidR="00C16FE0" w:rsidRPr="00F527AF" w:rsidRDefault="00C16FE0" w:rsidP="00C16FE0">
      <w:pPr>
        <w:rPr>
          <w:rFonts w:asciiTheme="minorHAnsi" w:hAnsiTheme="minorHAnsi"/>
          <w:b/>
          <w:color w:val="FF0000"/>
          <w:sz w:val="16"/>
          <w:szCs w:val="16"/>
        </w:rPr>
      </w:pPr>
    </w:p>
    <w:p w:rsidR="0039414F" w:rsidRPr="00025055" w:rsidRDefault="00735961" w:rsidP="00C16FE0">
      <w:pPr>
        <w:rPr>
          <w:rFonts w:asciiTheme="minorHAnsi" w:hAnsiTheme="minorHAnsi"/>
          <w:sz w:val="32"/>
          <w:szCs w:val="32"/>
        </w:rPr>
      </w:pPr>
      <w:r w:rsidRPr="00025055">
        <w:rPr>
          <w:rFonts w:asciiTheme="minorHAnsi" w:hAnsiTheme="minorHAnsi"/>
          <w:sz w:val="32"/>
          <w:szCs w:val="32"/>
        </w:rPr>
        <w:t>19</w:t>
      </w:r>
      <w:r w:rsidR="0039414F" w:rsidRPr="00025055">
        <w:rPr>
          <w:rFonts w:asciiTheme="minorHAnsi" w:hAnsiTheme="minorHAnsi"/>
          <w:sz w:val="32"/>
          <w:szCs w:val="32"/>
        </w:rPr>
        <w:t xml:space="preserve">.  </w:t>
      </w:r>
      <w:proofErr w:type="gramStart"/>
      <w:r w:rsidR="0039414F" w:rsidRPr="00025055">
        <w:rPr>
          <w:rFonts w:asciiTheme="minorHAnsi" w:hAnsiTheme="minorHAnsi"/>
          <w:b/>
          <w:bCs/>
          <w:i/>
          <w:iCs/>
          <w:sz w:val="32"/>
          <w:szCs w:val="32"/>
          <w:u w:val="single"/>
        </w:rPr>
        <w:t>role</w:t>
      </w:r>
      <w:proofErr w:type="gramEnd"/>
      <w:r w:rsidR="0039414F" w:rsidRPr="00025055">
        <w:rPr>
          <w:rFonts w:asciiTheme="minorHAnsi" w:hAnsiTheme="minorHAnsi"/>
          <w:b/>
          <w:bCs/>
          <w:i/>
          <w:iCs/>
          <w:sz w:val="32"/>
          <w:szCs w:val="32"/>
          <w:u w:val="single"/>
        </w:rPr>
        <w:t xml:space="preserve"> of the Irish in construction</w:t>
      </w:r>
      <w:r w:rsidRPr="00025055">
        <w:rPr>
          <w:rFonts w:asciiTheme="minorHAnsi" w:hAnsiTheme="minorHAnsi"/>
          <w:sz w:val="32"/>
          <w:szCs w:val="32"/>
        </w:rPr>
        <w:t xml:space="preserve"> (p. 581, Charlie Brown) </w:t>
      </w:r>
      <w:r w:rsidR="00115E44" w:rsidRPr="00025055">
        <w:rPr>
          <w:rFonts w:asciiTheme="minorHAnsi" w:hAnsiTheme="minorHAnsi"/>
          <w:b/>
          <w:color w:val="FF0000"/>
          <w:sz w:val="32"/>
          <w:szCs w:val="32"/>
        </w:rPr>
        <w:t>–</w:t>
      </w:r>
      <w:r w:rsidRPr="00025055">
        <w:rPr>
          <w:rFonts w:asciiTheme="minorHAnsi" w:hAnsiTheme="minorHAnsi"/>
          <w:b/>
          <w:color w:val="FF0000"/>
          <w:sz w:val="32"/>
          <w:szCs w:val="32"/>
        </w:rPr>
        <w:t xml:space="preserve"> </w:t>
      </w:r>
      <w:r w:rsidR="00115E44" w:rsidRPr="00025055">
        <w:rPr>
          <w:rFonts w:asciiTheme="minorHAnsi" w:hAnsiTheme="minorHAnsi"/>
          <w:b/>
          <w:color w:val="FF0000"/>
          <w:sz w:val="32"/>
          <w:szCs w:val="32"/>
        </w:rPr>
        <w:t>Irish immigrants worked for the Union Pacific Railroad, which laid tracks from Omaha to the west.</w:t>
      </w:r>
      <w:r w:rsidR="00115E44" w:rsidRPr="00025055">
        <w:rPr>
          <w:rFonts w:asciiTheme="minorHAnsi" w:hAnsiTheme="minorHAnsi"/>
          <w:sz w:val="32"/>
          <w:szCs w:val="32"/>
        </w:rPr>
        <w:t xml:space="preserve"> </w:t>
      </w:r>
    </w:p>
    <w:p w:rsidR="00C16FE0" w:rsidRPr="00F527AF" w:rsidRDefault="00C16FE0" w:rsidP="00C16FE0">
      <w:pPr>
        <w:rPr>
          <w:rFonts w:asciiTheme="minorHAnsi" w:hAnsiTheme="minorHAnsi"/>
          <w:sz w:val="16"/>
          <w:szCs w:val="16"/>
        </w:rPr>
      </w:pPr>
    </w:p>
    <w:p w:rsidR="0039414F" w:rsidRPr="00025055" w:rsidRDefault="00735961" w:rsidP="00C16FE0">
      <w:pPr>
        <w:rPr>
          <w:rFonts w:asciiTheme="minorHAnsi" w:hAnsiTheme="minorHAnsi"/>
          <w:b/>
          <w:color w:val="FF0000"/>
          <w:sz w:val="32"/>
          <w:szCs w:val="32"/>
        </w:rPr>
      </w:pPr>
      <w:r w:rsidRPr="00025055">
        <w:rPr>
          <w:rFonts w:asciiTheme="minorHAnsi" w:hAnsiTheme="minorHAnsi"/>
          <w:sz w:val="32"/>
          <w:szCs w:val="32"/>
        </w:rPr>
        <w:t>20</w:t>
      </w:r>
      <w:r w:rsidR="0039414F" w:rsidRPr="00025055">
        <w:rPr>
          <w:rFonts w:asciiTheme="minorHAnsi" w:hAnsiTheme="minorHAnsi"/>
          <w:sz w:val="32"/>
          <w:szCs w:val="32"/>
        </w:rPr>
        <w:t xml:space="preserve">.  </w:t>
      </w:r>
      <w:proofErr w:type="gramStart"/>
      <w:r w:rsidR="0039414F" w:rsidRPr="00025055">
        <w:rPr>
          <w:rFonts w:asciiTheme="minorHAnsi" w:hAnsiTheme="minorHAnsi"/>
          <w:b/>
          <w:bCs/>
          <w:i/>
          <w:iCs/>
          <w:sz w:val="32"/>
          <w:szCs w:val="32"/>
          <w:u w:val="single"/>
        </w:rPr>
        <w:t>boomtowns</w:t>
      </w:r>
      <w:proofErr w:type="gramEnd"/>
      <w:r w:rsidRPr="00025055">
        <w:rPr>
          <w:rFonts w:asciiTheme="minorHAnsi" w:hAnsiTheme="minorHAnsi"/>
          <w:sz w:val="32"/>
          <w:szCs w:val="32"/>
        </w:rPr>
        <w:t xml:space="preserve"> (p. 579) </w:t>
      </w:r>
      <w:r w:rsidR="00115E44" w:rsidRPr="00025055">
        <w:rPr>
          <w:rFonts w:asciiTheme="minorHAnsi" w:hAnsiTheme="minorHAnsi"/>
          <w:sz w:val="32"/>
          <w:szCs w:val="32"/>
        </w:rPr>
        <w:t>–</w:t>
      </w:r>
      <w:r w:rsidRPr="00025055">
        <w:rPr>
          <w:rFonts w:asciiTheme="minorHAnsi" w:hAnsiTheme="minorHAnsi"/>
          <w:sz w:val="32"/>
          <w:szCs w:val="32"/>
        </w:rPr>
        <w:t xml:space="preserve"> </w:t>
      </w:r>
      <w:r w:rsidR="00115E44" w:rsidRPr="00025055">
        <w:rPr>
          <w:rFonts w:asciiTheme="minorHAnsi" w:hAnsiTheme="minorHAnsi"/>
          <w:b/>
          <w:color w:val="FF0000"/>
          <w:sz w:val="32"/>
          <w:szCs w:val="32"/>
        </w:rPr>
        <w:t>wild towns established mostly by men in the mining, railroad, or cattle industries, which generally were not permanent.  Whenever the gold, silver, or other business began to falter, the community would turn into a ghost town!</w:t>
      </w:r>
    </w:p>
    <w:p w:rsidR="00115E44" w:rsidRPr="00F527AF" w:rsidRDefault="00115E44" w:rsidP="00C16FE0">
      <w:pPr>
        <w:rPr>
          <w:rFonts w:asciiTheme="minorHAnsi" w:hAnsiTheme="minorHAnsi"/>
          <w:sz w:val="16"/>
          <w:szCs w:val="16"/>
        </w:rPr>
      </w:pPr>
    </w:p>
    <w:p w:rsidR="0039414F" w:rsidRPr="00025055" w:rsidRDefault="00735961" w:rsidP="00C16FE0">
      <w:pPr>
        <w:rPr>
          <w:rFonts w:asciiTheme="minorHAnsi" w:hAnsiTheme="minorHAnsi"/>
          <w:b/>
          <w:color w:val="FF0000"/>
          <w:sz w:val="32"/>
          <w:szCs w:val="32"/>
        </w:rPr>
      </w:pPr>
      <w:r w:rsidRPr="00025055">
        <w:rPr>
          <w:rFonts w:asciiTheme="minorHAnsi" w:hAnsiTheme="minorHAnsi"/>
          <w:sz w:val="32"/>
          <w:szCs w:val="32"/>
        </w:rPr>
        <w:t>21.</w:t>
      </w:r>
      <w:r w:rsidR="0039414F" w:rsidRPr="00025055">
        <w:rPr>
          <w:rFonts w:asciiTheme="minorHAnsi" w:hAnsiTheme="minorHAnsi"/>
          <w:sz w:val="32"/>
          <w:szCs w:val="32"/>
        </w:rPr>
        <w:t xml:space="preserve">  </w:t>
      </w:r>
      <w:r w:rsidR="0039414F" w:rsidRPr="00025055">
        <w:rPr>
          <w:rFonts w:asciiTheme="minorHAnsi" w:hAnsiTheme="minorHAnsi"/>
          <w:b/>
          <w:bCs/>
          <w:i/>
          <w:iCs/>
          <w:sz w:val="32"/>
          <w:szCs w:val="32"/>
          <w:u w:val="single"/>
        </w:rPr>
        <w:t>Long Drives</w:t>
      </w:r>
      <w:r w:rsidRPr="00025055">
        <w:rPr>
          <w:rFonts w:asciiTheme="minorHAnsi" w:hAnsiTheme="minorHAnsi"/>
          <w:b/>
          <w:bCs/>
          <w:i/>
          <w:iCs/>
          <w:sz w:val="32"/>
          <w:szCs w:val="32"/>
          <w:u w:val="single"/>
        </w:rPr>
        <w:t>, or Cattle Drive</w:t>
      </w:r>
      <w:r w:rsidR="0039414F" w:rsidRPr="00025055">
        <w:rPr>
          <w:rFonts w:asciiTheme="minorHAnsi" w:hAnsiTheme="minorHAnsi"/>
          <w:sz w:val="32"/>
          <w:szCs w:val="32"/>
        </w:rPr>
        <w:t xml:space="preserve"> (</w:t>
      </w:r>
      <w:r w:rsidRPr="00025055">
        <w:rPr>
          <w:rFonts w:asciiTheme="minorHAnsi" w:hAnsiTheme="minorHAnsi"/>
          <w:sz w:val="32"/>
          <w:szCs w:val="32"/>
        </w:rPr>
        <w:t xml:space="preserve">p. 590) </w:t>
      </w:r>
      <w:r w:rsidR="0004046B" w:rsidRPr="00025055">
        <w:rPr>
          <w:rFonts w:asciiTheme="minorHAnsi" w:hAnsiTheme="minorHAnsi"/>
          <w:sz w:val="32"/>
          <w:szCs w:val="32"/>
        </w:rPr>
        <w:t>–</w:t>
      </w:r>
      <w:r w:rsidRPr="00025055">
        <w:rPr>
          <w:rFonts w:asciiTheme="minorHAnsi" w:hAnsiTheme="minorHAnsi"/>
          <w:sz w:val="32"/>
          <w:szCs w:val="32"/>
        </w:rPr>
        <w:t xml:space="preserve"> </w:t>
      </w:r>
      <w:r w:rsidR="0004046B" w:rsidRPr="00025055">
        <w:rPr>
          <w:rFonts w:asciiTheme="minorHAnsi" w:hAnsiTheme="minorHAnsi"/>
          <w:b/>
          <w:color w:val="FF0000"/>
          <w:sz w:val="32"/>
          <w:szCs w:val="32"/>
        </w:rPr>
        <w:t xml:space="preserve">When cowboys, a diverse group of men in the Southwest, rounded up herds of cattle and drove them along cattle trails to railroad depots in cities like Abilene, KS, Cheyenne, WY, or Sedalia, MO to sell them to representatives of the slaughterhouses and butchers in the east. </w:t>
      </w:r>
    </w:p>
    <w:p w:rsidR="0039414F" w:rsidRPr="00025055" w:rsidRDefault="0039414F" w:rsidP="00C16FE0">
      <w:pPr>
        <w:rPr>
          <w:rFonts w:asciiTheme="minorHAnsi" w:hAnsiTheme="minorHAnsi"/>
          <w:b/>
          <w:i/>
          <w:sz w:val="32"/>
          <w:szCs w:val="32"/>
        </w:rPr>
      </w:pPr>
      <w:r w:rsidRPr="00025055">
        <w:rPr>
          <w:rFonts w:asciiTheme="minorHAnsi" w:hAnsiTheme="minorHAnsi"/>
          <w:b/>
          <w:color w:val="FF0000"/>
          <w:sz w:val="32"/>
          <w:szCs w:val="32"/>
        </w:rPr>
        <w:t xml:space="preserve">[Be sure you understand why </w:t>
      </w:r>
      <w:proofErr w:type="gramStart"/>
      <w:r w:rsidRPr="00025055">
        <w:rPr>
          <w:rFonts w:asciiTheme="minorHAnsi" w:hAnsiTheme="minorHAnsi"/>
          <w:b/>
          <w:color w:val="FF0000"/>
          <w:sz w:val="32"/>
          <w:szCs w:val="32"/>
        </w:rPr>
        <w:t>the cattle were being driven by cowboys</w:t>
      </w:r>
      <w:proofErr w:type="gramEnd"/>
      <w:r w:rsidRPr="00025055">
        <w:rPr>
          <w:rFonts w:asciiTheme="minorHAnsi" w:hAnsiTheme="minorHAnsi"/>
          <w:b/>
          <w:color w:val="FF0000"/>
          <w:sz w:val="32"/>
          <w:szCs w:val="32"/>
        </w:rPr>
        <w:t xml:space="preserve"> to the Railroads!</w:t>
      </w:r>
      <w:r w:rsidRPr="00025055">
        <w:rPr>
          <w:rFonts w:asciiTheme="minorHAnsi" w:hAnsiTheme="minorHAnsi"/>
          <w:sz w:val="32"/>
          <w:szCs w:val="32"/>
        </w:rPr>
        <w:t xml:space="preserve">  </w:t>
      </w:r>
      <w:r w:rsidRPr="00025055">
        <w:rPr>
          <w:rFonts w:asciiTheme="minorHAnsi" w:hAnsiTheme="minorHAnsi"/>
          <w:b/>
          <w:i/>
          <w:sz w:val="32"/>
          <w:szCs w:val="32"/>
        </w:rPr>
        <w:t>(The cattle certainly didn’t understand why, did they?)]</w:t>
      </w:r>
    </w:p>
    <w:p w:rsidR="004A581D" w:rsidRPr="00F527AF" w:rsidRDefault="004A581D" w:rsidP="00C16FE0">
      <w:pPr>
        <w:rPr>
          <w:rFonts w:asciiTheme="minorHAnsi" w:hAnsiTheme="minorHAnsi"/>
          <w:b/>
          <w:i/>
          <w:sz w:val="16"/>
          <w:szCs w:val="16"/>
        </w:rPr>
      </w:pPr>
    </w:p>
    <w:p w:rsidR="0039414F" w:rsidRPr="00025055" w:rsidRDefault="00735961" w:rsidP="004A581D">
      <w:pPr>
        <w:rPr>
          <w:rFonts w:asciiTheme="minorHAnsi" w:hAnsiTheme="minorHAnsi"/>
          <w:b/>
          <w:color w:val="FF0000"/>
          <w:sz w:val="32"/>
          <w:szCs w:val="32"/>
        </w:rPr>
      </w:pPr>
      <w:r w:rsidRPr="00025055">
        <w:rPr>
          <w:rFonts w:asciiTheme="minorHAnsi" w:hAnsiTheme="minorHAnsi"/>
          <w:sz w:val="32"/>
          <w:szCs w:val="32"/>
        </w:rPr>
        <w:t>22</w:t>
      </w:r>
      <w:r w:rsidR="0039414F" w:rsidRPr="00025055">
        <w:rPr>
          <w:rFonts w:asciiTheme="minorHAnsi" w:hAnsiTheme="minorHAnsi"/>
          <w:sz w:val="32"/>
          <w:szCs w:val="32"/>
        </w:rPr>
        <w:t xml:space="preserve">.  </w:t>
      </w:r>
      <w:r w:rsidR="0039414F" w:rsidRPr="00025055">
        <w:rPr>
          <w:rFonts w:asciiTheme="minorHAnsi" w:hAnsiTheme="minorHAnsi"/>
          <w:b/>
          <w:bCs/>
          <w:i/>
          <w:iCs/>
          <w:sz w:val="32"/>
          <w:szCs w:val="32"/>
          <w:u w:val="single"/>
        </w:rPr>
        <w:t xml:space="preserve">Vigilantes </w:t>
      </w:r>
      <w:r w:rsidRPr="00025055">
        <w:rPr>
          <w:rFonts w:asciiTheme="minorHAnsi" w:hAnsiTheme="minorHAnsi"/>
          <w:sz w:val="32"/>
          <w:szCs w:val="32"/>
        </w:rPr>
        <w:t>(p. 580</w:t>
      </w:r>
      <w:r w:rsidR="0039414F" w:rsidRPr="00025055">
        <w:rPr>
          <w:rFonts w:asciiTheme="minorHAnsi" w:hAnsiTheme="minorHAnsi"/>
          <w:sz w:val="32"/>
          <w:szCs w:val="32"/>
        </w:rPr>
        <w:t xml:space="preserve">) </w:t>
      </w:r>
      <w:r w:rsidR="0004046B" w:rsidRPr="00025055">
        <w:rPr>
          <w:rFonts w:asciiTheme="minorHAnsi" w:hAnsiTheme="minorHAnsi"/>
          <w:sz w:val="32"/>
          <w:szCs w:val="32"/>
        </w:rPr>
        <w:t>–</w:t>
      </w:r>
      <w:r w:rsidR="0039414F" w:rsidRPr="00025055">
        <w:rPr>
          <w:rFonts w:asciiTheme="minorHAnsi" w:hAnsiTheme="minorHAnsi"/>
          <w:sz w:val="32"/>
          <w:szCs w:val="32"/>
        </w:rPr>
        <w:t xml:space="preserve"> </w:t>
      </w:r>
      <w:r w:rsidR="0004046B" w:rsidRPr="00025055">
        <w:rPr>
          <w:rFonts w:asciiTheme="minorHAnsi" w:hAnsiTheme="minorHAnsi"/>
          <w:b/>
          <w:color w:val="FF0000"/>
          <w:sz w:val="32"/>
          <w:szCs w:val="32"/>
        </w:rPr>
        <w:t>Men, or gangs of men, who took the law into their own hands and administered justice to accused criminals without the benefit of judge or jury.</w:t>
      </w:r>
    </w:p>
    <w:p w:rsidR="004A581D" w:rsidRPr="00F527AF" w:rsidRDefault="004A581D" w:rsidP="004A581D">
      <w:pPr>
        <w:rPr>
          <w:rFonts w:asciiTheme="minorHAnsi" w:hAnsiTheme="minorHAnsi"/>
          <w:sz w:val="16"/>
          <w:szCs w:val="16"/>
        </w:rPr>
      </w:pPr>
    </w:p>
    <w:p w:rsidR="0039414F" w:rsidRPr="00025055" w:rsidRDefault="00735961" w:rsidP="004A581D">
      <w:pPr>
        <w:rPr>
          <w:rFonts w:asciiTheme="minorHAnsi" w:hAnsiTheme="minorHAnsi"/>
          <w:sz w:val="32"/>
          <w:szCs w:val="32"/>
        </w:rPr>
      </w:pPr>
      <w:r w:rsidRPr="00025055">
        <w:rPr>
          <w:rFonts w:asciiTheme="minorHAnsi" w:hAnsiTheme="minorHAnsi"/>
          <w:sz w:val="32"/>
          <w:szCs w:val="32"/>
        </w:rPr>
        <w:t>23</w:t>
      </w:r>
      <w:r w:rsidR="0039414F" w:rsidRPr="00025055">
        <w:rPr>
          <w:rFonts w:asciiTheme="minorHAnsi" w:hAnsiTheme="minorHAnsi"/>
          <w:sz w:val="32"/>
          <w:szCs w:val="32"/>
        </w:rPr>
        <w:t xml:space="preserve">.  Why was the buffalo central to the Plains Indians way of life? </w:t>
      </w:r>
      <w:r w:rsidR="0039414F" w:rsidRPr="00025055">
        <w:rPr>
          <w:rFonts w:asciiTheme="minorHAnsi" w:hAnsiTheme="minorHAnsi"/>
          <w:b/>
          <w:bCs/>
          <w:i/>
          <w:iCs/>
          <w:sz w:val="32"/>
          <w:szCs w:val="32"/>
          <w:u w:val="single"/>
        </w:rPr>
        <w:t>List at least four (4) reasons.</w:t>
      </w:r>
      <w:r w:rsidRPr="00025055">
        <w:rPr>
          <w:rFonts w:asciiTheme="minorHAnsi" w:hAnsiTheme="minorHAnsi"/>
          <w:sz w:val="32"/>
          <w:szCs w:val="32"/>
        </w:rPr>
        <w:t xml:space="preserve">  (p. 584-585</w:t>
      </w:r>
      <w:r w:rsidR="0039414F" w:rsidRPr="00025055">
        <w:rPr>
          <w:rFonts w:asciiTheme="minorHAnsi" w:hAnsiTheme="minorHAnsi"/>
          <w:sz w:val="32"/>
          <w:szCs w:val="32"/>
        </w:rPr>
        <w:t xml:space="preserve">) </w:t>
      </w:r>
    </w:p>
    <w:p w:rsidR="0004046B" w:rsidRPr="00025055" w:rsidRDefault="0004046B" w:rsidP="00EC5704">
      <w:pPr>
        <w:pStyle w:val="ListParagraph"/>
        <w:numPr>
          <w:ilvl w:val="0"/>
          <w:numId w:val="4"/>
        </w:numPr>
        <w:rPr>
          <w:rFonts w:asciiTheme="minorHAnsi" w:hAnsiTheme="minorHAnsi"/>
          <w:b/>
          <w:color w:val="FF0000"/>
          <w:sz w:val="32"/>
          <w:szCs w:val="32"/>
        </w:rPr>
      </w:pPr>
      <w:r w:rsidRPr="00025055">
        <w:rPr>
          <w:rFonts w:asciiTheme="minorHAnsi" w:hAnsiTheme="minorHAnsi"/>
          <w:b/>
          <w:color w:val="FF0000"/>
          <w:sz w:val="32"/>
          <w:szCs w:val="32"/>
        </w:rPr>
        <w:t>Buffalo meat was eaten by the tribes, and dried into jerky.</w:t>
      </w:r>
    </w:p>
    <w:p w:rsidR="0004046B" w:rsidRPr="00025055" w:rsidRDefault="0004046B" w:rsidP="00EC5704">
      <w:pPr>
        <w:pStyle w:val="ListParagraph"/>
        <w:numPr>
          <w:ilvl w:val="0"/>
          <w:numId w:val="4"/>
        </w:numPr>
        <w:rPr>
          <w:rFonts w:asciiTheme="minorHAnsi" w:hAnsiTheme="minorHAnsi"/>
          <w:b/>
          <w:color w:val="FF0000"/>
          <w:sz w:val="32"/>
          <w:szCs w:val="32"/>
        </w:rPr>
      </w:pPr>
      <w:r w:rsidRPr="00025055">
        <w:rPr>
          <w:rFonts w:asciiTheme="minorHAnsi" w:hAnsiTheme="minorHAnsi"/>
          <w:b/>
          <w:color w:val="FF0000"/>
          <w:sz w:val="32"/>
          <w:szCs w:val="32"/>
        </w:rPr>
        <w:t>Buffalo hides were used for clothing and shelter.</w:t>
      </w:r>
    </w:p>
    <w:p w:rsidR="0004046B" w:rsidRPr="00025055" w:rsidRDefault="0004046B" w:rsidP="00EC5704">
      <w:pPr>
        <w:pStyle w:val="ListParagraph"/>
        <w:numPr>
          <w:ilvl w:val="0"/>
          <w:numId w:val="4"/>
        </w:numPr>
        <w:rPr>
          <w:rFonts w:asciiTheme="minorHAnsi" w:hAnsiTheme="minorHAnsi"/>
          <w:b/>
          <w:color w:val="FF0000"/>
          <w:sz w:val="32"/>
          <w:szCs w:val="32"/>
        </w:rPr>
      </w:pPr>
      <w:r w:rsidRPr="00025055">
        <w:rPr>
          <w:rFonts w:asciiTheme="minorHAnsi" w:hAnsiTheme="minorHAnsi"/>
          <w:b/>
          <w:color w:val="FF0000"/>
          <w:sz w:val="32"/>
          <w:szCs w:val="32"/>
        </w:rPr>
        <w:t xml:space="preserve">Buffalo bones were ground into weapons or tools of various kinds. </w:t>
      </w:r>
    </w:p>
    <w:p w:rsidR="0004046B" w:rsidRPr="00025055" w:rsidRDefault="0004046B" w:rsidP="0004046B">
      <w:pPr>
        <w:pStyle w:val="ListParagraph"/>
        <w:numPr>
          <w:ilvl w:val="0"/>
          <w:numId w:val="4"/>
        </w:numPr>
        <w:spacing w:line="360" w:lineRule="auto"/>
        <w:rPr>
          <w:rFonts w:asciiTheme="minorHAnsi" w:hAnsiTheme="minorHAnsi"/>
          <w:b/>
          <w:color w:val="FF0000"/>
          <w:sz w:val="32"/>
          <w:szCs w:val="32"/>
        </w:rPr>
      </w:pPr>
      <w:r w:rsidRPr="00025055">
        <w:rPr>
          <w:rFonts w:asciiTheme="minorHAnsi" w:hAnsiTheme="minorHAnsi"/>
          <w:b/>
          <w:color w:val="FF0000"/>
          <w:sz w:val="32"/>
          <w:szCs w:val="32"/>
        </w:rPr>
        <w:t>The buffalo was used in religious ceremonies.</w:t>
      </w:r>
    </w:p>
    <w:p w:rsidR="00735961" w:rsidRPr="00025055" w:rsidRDefault="00735961" w:rsidP="0017719F">
      <w:pPr>
        <w:rPr>
          <w:rFonts w:asciiTheme="minorHAnsi" w:hAnsiTheme="minorHAnsi"/>
          <w:b/>
          <w:color w:val="FF0000"/>
          <w:sz w:val="32"/>
          <w:szCs w:val="32"/>
        </w:rPr>
      </w:pPr>
      <w:r w:rsidRPr="00025055">
        <w:rPr>
          <w:rFonts w:asciiTheme="minorHAnsi" w:hAnsiTheme="minorHAnsi"/>
          <w:sz w:val="32"/>
          <w:szCs w:val="32"/>
        </w:rPr>
        <w:t xml:space="preserve">24.  </w:t>
      </w:r>
      <w:r w:rsidRPr="00025055">
        <w:rPr>
          <w:rFonts w:asciiTheme="minorHAnsi" w:hAnsiTheme="minorHAnsi"/>
          <w:b/>
          <w:i/>
          <w:sz w:val="32"/>
          <w:szCs w:val="32"/>
          <w:u w:val="single"/>
        </w:rPr>
        <w:t>The Fort Laramie Treaty</w:t>
      </w:r>
      <w:r w:rsidRPr="00025055">
        <w:rPr>
          <w:rFonts w:asciiTheme="minorHAnsi" w:hAnsiTheme="minorHAnsi"/>
          <w:sz w:val="32"/>
          <w:szCs w:val="32"/>
        </w:rPr>
        <w:t xml:space="preserve"> (p. 585) </w:t>
      </w:r>
      <w:r w:rsidR="0004046B" w:rsidRPr="00025055">
        <w:rPr>
          <w:rFonts w:asciiTheme="minorHAnsi" w:hAnsiTheme="minorHAnsi"/>
          <w:sz w:val="32"/>
          <w:szCs w:val="32"/>
        </w:rPr>
        <w:t>–</w:t>
      </w:r>
      <w:r w:rsidRPr="00025055">
        <w:rPr>
          <w:rFonts w:asciiTheme="minorHAnsi" w:hAnsiTheme="minorHAnsi"/>
          <w:sz w:val="32"/>
          <w:szCs w:val="32"/>
        </w:rPr>
        <w:t xml:space="preserve"> </w:t>
      </w:r>
      <w:r w:rsidR="0004046B" w:rsidRPr="00025055">
        <w:rPr>
          <w:rFonts w:asciiTheme="minorHAnsi" w:hAnsiTheme="minorHAnsi"/>
          <w:b/>
          <w:color w:val="FF0000"/>
          <w:sz w:val="32"/>
          <w:szCs w:val="32"/>
        </w:rPr>
        <w:t>Several treaties signed in the middle to late 19</w:t>
      </w:r>
      <w:r w:rsidR="0004046B" w:rsidRPr="00025055">
        <w:rPr>
          <w:rFonts w:asciiTheme="minorHAnsi" w:hAnsiTheme="minorHAnsi"/>
          <w:b/>
          <w:color w:val="FF0000"/>
          <w:sz w:val="32"/>
          <w:szCs w:val="32"/>
          <w:vertAlign w:val="superscript"/>
        </w:rPr>
        <w:t>th</w:t>
      </w:r>
      <w:r w:rsidR="0004046B" w:rsidRPr="00025055">
        <w:rPr>
          <w:rFonts w:asciiTheme="minorHAnsi" w:hAnsiTheme="minorHAnsi"/>
          <w:b/>
          <w:color w:val="FF0000"/>
          <w:sz w:val="32"/>
          <w:szCs w:val="32"/>
        </w:rPr>
        <w:t xml:space="preserve"> Century in which the United States government asked Native Americans to cede </w:t>
      </w:r>
      <w:r w:rsidR="0017719F" w:rsidRPr="00025055">
        <w:rPr>
          <w:rFonts w:asciiTheme="minorHAnsi" w:hAnsiTheme="minorHAnsi"/>
          <w:b/>
          <w:color w:val="FF0000"/>
          <w:sz w:val="32"/>
          <w:szCs w:val="32"/>
        </w:rPr>
        <w:t xml:space="preserve">(give up) </w:t>
      </w:r>
      <w:r w:rsidR="0004046B" w:rsidRPr="00025055">
        <w:rPr>
          <w:rFonts w:asciiTheme="minorHAnsi" w:hAnsiTheme="minorHAnsi"/>
          <w:b/>
          <w:color w:val="FF0000"/>
          <w:sz w:val="32"/>
          <w:szCs w:val="32"/>
        </w:rPr>
        <w:t xml:space="preserve">certain lands and confine themselves to reservations, which </w:t>
      </w:r>
      <w:r w:rsidR="0004046B" w:rsidRPr="00025055">
        <w:rPr>
          <w:rFonts w:asciiTheme="minorHAnsi" w:hAnsiTheme="minorHAnsi"/>
          <w:b/>
          <w:color w:val="FF0000"/>
          <w:sz w:val="32"/>
          <w:szCs w:val="32"/>
        </w:rPr>
        <w:lastRenderedPageBreak/>
        <w:t xml:space="preserve">they could keep forever.  </w:t>
      </w:r>
      <w:proofErr w:type="gramStart"/>
      <w:r w:rsidR="0004046B" w:rsidRPr="00025055">
        <w:rPr>
          <w:rFonts w:asciiTheme="minorHAnsi" w:hAnsiTheme="minorHAnsi"/>
          <w:b/>
          <w:color w:val="FF0000"/>
          <w:sz w:val="32"/>
          <w:szCs w:val="32"/>
        </w:rPr>
        <w:t>Each treaty was broken by the US government eventually</w:t>
      </w:r>
      <w:proofErr w:type="gramEnd"/>
      <w:r w:rsidR="0004046B" w:rsidRPr="00025055">
        <w:rPr>
          <w:rFonts w:asciiTheme="minorHAnsi" w:hAnsiTheme="minorHAnsi"/>
          <w:b/>
          <w:color w:val="FF0000"/>
          <w:sz w:val="32"/>
          <w:szCs w:val="32"/>
        </w:rPr>
        <w:t xml:space="preserve">. </w:t>
      </w:r>
    </w:p>
    <w:p w:rsidR="0017719F" w:rsidRPr="00F527AF" w:rsidRDefault="0017719F" w:rsidP="00EC5704">
      <w:pPr>
        <w:rPr>
          <w:rFonts w:asciiTheme="minorHAnsi" w:hAnsiTheme="minorHAnsi"/>
          <w:sz w:val="20"/>
          <w:szCs w:val="20"/>
        </w:rPr>
      </w:pPr>
    </w:p>
    <w:p w:rsidR="00640E90" w:rsidRPr="00025055" w:rsidRDefault="00640E90" w:rsidP="0017719F">
      <w:pPr>
        <w:rPr>
          <w:rFonts w:asciiTheme="minorHAnsi" w:hAnsiTheme="minorHAnsi"/>
          <w:b/>
          <w:color w:val="FF0000"/>
          <w:sz w:val="32"/>
          <w:szCs w:val="32"/>
        </w:rPr>
      </w:pPr>
      <w:r w:rsidRPr="00025055">
        <w:rPr>
          <w:rFonts w:asciiTheme="minorHAnsi" w:hAnsiTheme="minorHAnsi"/>
          <w:sz w:val="32"/>
          <w:szCs w:val="32"/>
        </w:rPr>
        <w:t xml:space="preserve">25.  </w:t>
      </w:r>
      <w:r w:rsidRPr="00025055">
        <w:rPr>
          <w:rFonts w:asciiTheme="minorHAnsi" w:hAnsiTheme="minorHAnsi"/>
          <w:b/>
          <w:bCs/>
          <w:i/>
          <w:iCs/>
          <w:sz w:val="32"/>
          <w:szCs w:val="32"/>
          <w:u w:val="single"/>
        </w:rPr>
        <w:t>Sitting Bull</w:t>
      </w:r>
      <w:r w:rsidRPr="00025055">
        <w:rPr>
          <w:rFonts w:asciiTheme="minorHAnsi" w:hAnsiTheme="minorHAnsi"/>
          <w:sz w:val="32"/>
          <w:szCs w:val="32"/>
        </w:rPr>
        <w:t xml:space="preserve"> (p.  586, inset and </w:t>
      </w:r>
      <w:r w:rsidR="00EC5704">
        <w:rPr>
          <w:rFonts w:asciiTheme="minorHAnsi" w:hAnsiTheme="minorHAnsi"/>
          <w:sz w:val="32"/>
          <w:szCs w:val="32"/>
        </w:rPr>
        <w:t xml:space="preserve">in sections “Reservations” and </w:t>
      </w:r>
      <w:r w:rsidRPr="00025055">
        <w:rPr>
          <w:rFonts w:asciiTheme="minorHAnsi" w:hAnsiTheme="minorHAnsi"/>
          <w:sz w:val="32"/>
          <w:szCs w:val="32"/>
        </w:rPr>
        <w:t>“Little Bighorn</w:t>
      </w:r>
      <w:proofErr w:type="gramStart"/>
      <w:r w:rsidRPr="00025055">
        <w:rPr>
          <w:rFonts w:asciiTheme="minorHAnsi" w:hAnsiTheme="minorHAnsi"/>
          <w:sz w:val="32"/>
          <w:szCs w:val="32"/>
        </w:rPr>
        <w:t>” )</w:t>
      </w:r>
      <w:proofErr w:type="gramEnd"/>
      <w:r w:rsidRPr="00025055">
        <w:rPr>
          <w:rFonts w:asciiTheme="minorHAnsi" w:hAnsiTheme="minorHAnsi"/>
          <w:sz w:val="32"/>
          <w:szCs w:val="32"/>
        </w:rPr>
        <w:t xml:space="preserve"> </w:t>
      </w:r>
      <w:r w:rsidR="0004046B" w:rsidRPr="00025055">
        <w:rPr>
          <w:rFonts w:asciiTheme="minorHAnsi" w:hAnsiTheme="minorHAnsi"/>
          <w:sz w:val="32"/>
          <w:szCs w:val="32"/>
        </w:rPr>
        <w:t>–</w:t>
      </w:r>
      <w:r w:rsidRPr="00025055">
        <w:rPr>
          <w:rFonts w:asciiTheme="minorHAnsi" w:hAnsiTheme="minorHAnsi"/>
          <w:sz w:val="32"/>
          <w:szCs w:val="32"/>
        </w:rPr>
        <w:t xml:space="preserve"> </w:t>
      </w:r>
      <w:r w:rsidR="0004046B" w:rsidRPr="00025055">
        <w:rPr>
          <w:rFonts w:asciiTheme="minorHAnsi" w:hAnsiTheme="minorHAnsi"/>
          <w:b/>
          <w:color w:val="FF0000"/>
          <w:sz w:val="32"/>
          <w:szCs w:val="32"/>
        </w:rPr>
        <w:t xml:space="preserve">One of the leaders of the Lakota Sioux tribe.  He fought at the Battle of Little Bighorn, wiping out Custer and the Seventh Cavalry; later, he and his people </w:t>
      </w:r>
      <w:r w:rsidR="005F24F1">
        <w:rPr>
          <w:rFonts w:asciiTheme="minorHAnsi" w:hAnsiTheme="minorHAnsi"/>
          <w:b/>
          <w:color w:val="FF0000"/>
          <w:sz w:val="32"/>
          <w:szCs w:val="32"/>
        </w:rPr>
        <w:t>im</w:t>
      </w:r>
      <w:r w:rsidR="0004046B" w:rsidRPr="00025055">
        <w:rPr>
          <w:rFonts w:asciiTheme="minorHAnsi" w:hAnsiTheme="minorHAnsi"/>
          <w:b/>
          <w:color w:val="FF0000"/>
          <w:sz w:val="32"/>
          <w:szCs w:val="32"/>
        </w:rPr>
        <w:t xml:space="preserve">migrated to Canada.  He would eventually return to Dakota </w:t>
      </w:r>
      <w:r w:rsidR="0017719F" w:rsidRPr="00025055">
        <w:rPr>
          <w:rFonts w:asciiTheme="minorHAnsi" w:hAnsiTheme="minorHAnsi"/>
          <w:b/>
          <w:color w:val="FF0000"/>
          <w:sz w:val="32"/>
          <w:szCs w:val="32"/>
        </w:rPr>
        <w:t>Territory</w:t>
      </w:r>
      <w:r w:rsidR="0004046B" w:rsidRPr="00025055">
        <w:rPr>
          <w:rFonts w:asciiTheme="minorHAnsi" w:hAnsiTheme="minorHAnsi"/>
          <w:b/>
          <w:color w:val="FF0000"/>
          <w:sz w:val="32"/>
          <w:szCs w:val="32"/>
        </w:rPr>
        <w:t xml:space="preserve"> in the late 1880s, where he was killed during the Wounded Knee massacre.</w:t>
      </w:r>
    </w:p>
    <w:p w:rsidR="0017719F" w:rsidRPr="00F527AF" w:rsidRDefault="0017719F" w:rsidP="0017719F">
      <w:pPr>
        <w:rPr>
          <w:rFonts w:asciiTheme="minorHAnsi" w:hAnsiTheme="minorHAnsi"/>
          <w:b/>
          <w:color w:val="FF0000"/>
        </w:rPr>
      </w:pPr>
    </w:p>
    <w:p w:rsidR="00640E90" w:rsidRPr="00025055" w:rsidRDefault="00640E90" w:rsidP="0017719F">
      <w:pPr>
        <w:rPr>
          <w:rFonts w:asciiTheme="minorHAnsi" w:hAnsiTheme="minorHAnsi"/>
          <w:b/>
          <w:color w:val="FF0000"/>
          <w:sz w:val="32"/>
          <w:szCs w:val="32"/>
        </w:rPr>
      </w:pPr>
      <w:r w:rsidRPr="00025055">
        <w:rPr>
          <w:rFonts w:asciiTheme="minorHAnsi" w:hAnsiTheme="minorHAnsi"/>
          <w:sz w:val="32"/>
          <w:szCs w:val="32"/>
        </w:rPr>
        <w:t xml:space="preserve">26.  </w:t>
      </w:r>
      <w:proofErr w:type="gramStart"/>
      <w:r w:rsidRPr="00025055">
        <w:rPr>
          <w:rFonts w:asciiTheme="minorHAnsi" w:hAnsiTheme="minorHAnsi"/>
          <w:b/>
          <w:bCs/>
          <w:i/>
          <w:iCs/>
          <w:sz w:val="32"/>
          <w:szCs w:val="32"/>
          <w:u w:val="single"/>
        </w:rPr>
        <w:t>reservation</w:t>
      </w:r>
      <w:proofErr w:type="gramEnd"/>
      <w:r w:rsidRPr="00025055">
        <w:rPr>
          <w:rFonts w:asciiTheme="minorHAnsi" w:hAnsiTheme="minorHAnsi"/>
          <w:sz w:val="32"/>
          <w:szCs w:val="32"/>
        </w:rPr>
        <w:t xml:space="preserve"> (p. 586) </w:t>
      </w:r>
      <w:r w:rsidR="008D3007" w:rsidRPr="00025055">
        <w:rPr>
          <w:rFonts w:asciiTheme="minorHAnsi" w:hAnsiTheme="minorHAnsi"/>
          <w:sz w:val="32"/>
          <w:szCs w:val="32"/>
        </w:rPr>
        <w:t>–</w:t>
      </w:r>
      <w:r w:rsidRPr="00025055">
        <w:rPr>
          <w:rFonts w:asciiTheme="minorHAnsi" w:hAnsiTheme="minorHAnsi"/>
          <w:sz w:val="32"/>
          <w:szCs w:val="32"/>
        </w:rPr>
        <w:t xml:space="preserve"> </w:t>
      </w:r>
      <w:r w:rsidR="008D3007" w:rsidRPr="00025055">
        <w:rPr>
          <w:rFonts w:asciiTheme="minorHAnsi" w:hAnsiTheme="minorHAnsi"/>
          <w:b/>
          <w:color w:val="FF0000"/>
          <w:sz w:val="32"/>
          <w:szCs w:val="32"/>
        </w:rPr>
        <w:t xml:space="preserve">tracts of land set aside for Native American communities to live on.  Tribes were and are sovereign on their own reservations. </w:t>
      </w:r>
    </w:p>
    <w:p w:rsidR="008D3007" w:rsidRPr="00F527AF" w:rsidRDefault="008D3007" w:rsidP="00EC5704">
      <w:pPr>
        <w:rPr>
          <w:rFonts w:asciiTheme="minorHAnsi" w:hAnsiTheme="minorHAnsi"/>
          <w:sz w:val="18"/>
          <w:szCs w:val="18"/>
        </w:rPr>
      </w:pPr>
    </w:p>
    <w:p w:rsidR="00640E90" w:rsidRPr="00025055" w:rsidRDefault="00640E90" w:rsidP="0017719F">
      <w:pPr>
        <w:rPr>
          <w:rFonts w:asciiTheme="minorHAnsi" w:hAnsiTheme="minorHAnsi"/>
          <w:b/>
          <w:color w:val="FF0000"/>
          <w:sz w:val="32"/>
          <w:szCs w:val="32"/>
        </w:rPr>
      </w:pPr>
      <w:r w:rsidRPr="00025055">
        <w:rPr>
          <w:rFonts w:asciiTheme="minorHAnsi" w:hAnsiTheme="minorHAnsi"/>
          <w:sz w:val="32"/>
          <w:szCs w:val="32"/>
        </w:rPr>
        <w:t xml:space="preserve">27.  </w:t>
      </w:r>
      <w:r w:rsidRPr="00025055">
        <w:rPr>
          <w:rFonts w:asciiTheme="minorHAnsi" w:hAnsiTheme="minorHAnsi"/>
          <w:b/>
          <w:bCs/>
          <w:i/>
          <w:iCs/>
          <w:sz w:val="32"/>
          <w:szCs w:val="32"/>
          <w:u w:val="single"/>
        </w:rPr>
        <w:t>George A. Custer</w:t>
      </w:r>
      <w:r w:rsidRPr="00025055">
        <w:rPr>
          <w:rFonts w:asciiTheme="minorHAnsi" w:hAnsiTheme="minorHAnsi"/>
          <w:sz w:val="32"/>
          <w:szCs w:val="32"/>
        </w:rPr>
        <w:t xml:space="preserve"> (p. 586) </w:t>
      </w:r>
      <w:r w:rsidR="008D3007" w:rsidRPr="00025055">
        <w:rPr>
          <w:rFonts w:asciiTheme="minorHAnsi" w:hAnsiTheme="minorHAnsi"/>
          <w:sz w:val="32"/>
          <w:szCs w:val="32"/>
        </w:rPr>
        <w:t>–</w:t>
      </w:r>
      <w:r w:rsidRPr="00025055">
        <w:rPr>
          <w:rFonts w:asciiTheme="minorHAnsi" w:hAnsiTheme="minorHAnsi"/>
          <w:sz w:val="32"/>
          <w:szCs w:val="32"/>
        </w:rPr>
        <w:t xml:space="preserve"> </w:t>
      </w:r>
      <w:r w:rsidR="008D3007" w:rsidRPr="00025055">
        <w:rPr>
          <w:rFonts w:asciiTheme="minorHAnsi" w:hAnsiTheme="minorHAnsi"/>
          <w:b/>
          <w:color w:val="FF0000"/>
          <w:sz w:val="32"/>
          <w:szCs w:val="32"/>
        </w:rPr>
        <w:t>A former Civil War general, Custer would gain fame as an Indian Fighter after the war.  He was the commander at the Battle of Little Bighorn</w:t>
      </w:r>
      <w:r w:rsidR="0017719F" w:rsidRPr="00025055">
        <w:rPr>
          <w:rFonts w:asciiTheme="minorHAnsi" w:hAnsiTheme="minorHAnsi"/>
          <w:b/>
          <w:color w:val="FF0000"/>
          <w:sz w:val="32"/>
          <w:szCs w:val="32"/>
        </w:rPr>
        <w:t xml:space="preserve"> where he led the Seventh Calvary to defeat.</w:t>
      </w:r>
    </w:p>
    <w:p w:rsidR="0017719F" w:rsidRPr="00F527AF" w:rsidRDefault="0017719F" w:rsidP="00EC5704">
      <w:pPr>
        <w:rPr>
          <w:rFonts w:asciiTheme="minorHAnsi" w:hAnsiTheme="minorHAnsi"/>
          <w:sz w:val="20"/>
          <w:szCs w:val="20"/>
        </w:rPr>
      </w:pPr>
    </w:p>
    <w:p w:rsidR="00640E90" w:rsidRPr="00025055" w:rsidRDefault="00640E90" w:rsidP="0017719F">
      <w:pPr>
        <w:rPr>
          <w:rFonts w:asciiTheme="minorHAnsi" w:hAnsiTheme="minorHAnsi"/>
          <w:b/>
          <w:color w:val="FF0000"/>
          <w:sz w:val="32"/>
          <w:szCs w:val="32"/>
        </w:rPr>
      </w:pPr>
      <w:r w:rsidRPr="00025055">
        <w:rPr>
          <w:rFonts w:asciiTheme="minorHAnsi" w:hAnsiTheme="minorHAnsi"/>
          <w:sz w:val="32"/>
          <w:szCs w:val="32"/>
        </w:rPr>
        <w:t xml:space="preserve">28.  </w:t>
      </w:r>
      <w:r w:rsidRPr="00025055">
        <w:rPr>
          <w:rFonts w:asciiTheme="minorHAnsi" w:hAnsiTheme="minorHAnsi"/>
          <w:b/>
          <w:bCs/>
          <w:i/>
          <w:iCs/>
          <w:sz w:val="32"/>
          <w:szCs w:val="32"/>
          <w:u w:val="single"/>
        </w:rPr>
        <w:t>The Battle of Little Bighorn</w:t>
      </w:r>
      <w:r w:rsidRPr="00025055">
        <w:rPr>
          <w:rFonts w:asciiTheme="minorHAnsi" w:hAnsiTheme="minorHAnsi"/>
          <w:sz w:val="32"/>
          <w:szCs w:val="32"/>
        </w:rPr>
        <w:t xml:space="preserve"> (p. 586) </w:t>
      </w:r>
      <w:r w:rsidR="007212C3" w:rsidRPr="00025055">
        <w:rPr>
          <w:rFonts w:asciiTheme="minorHAnsi" w:hAnsiTheme="minorHAnsi"/>
          <w:sz w:val="32"/>
          <w:szCs w:val="32"/>
        </w:rPr>
        <w:t>–</w:t>
      </w:r>
      <w:r w:rsidRPr="00025055">
        <w:rPr>
          <w:rFonts w:asciiTheme="minorHAnsi" w:hAnsiTheme="minorHAnsi"/>
          <w:sz w:val="32"/>
          <w:szCs w:val="32"/>
        </w:rPr>
        <w:t xml:space="preserve"> </w:t>
      </w:r>
      <w:r w:rsidR="007212C3" w:rsidRPr="00025055">
        <w:rPr>
          <w:rFonts w:asciiTheme="minorHAnsi" w:hAnsiTheme="minorHAnsi"/>
          <w:b/>
          <w:color w:val="FF0000"/>
          <w:sz w:val="32"/>
          <w:szCs w:val="32"/>
        </w:rPr>
        <w:t xml:space="preserve">When General George A. Custer and his men attacked a camp of Sioux warriors, trying to force them onto the Dakota Reservation, Sitting Bull, Crazy Horse, and thousands of Sioux, Arapaho, and Cheyenne Warriors destroyed the entire Seventh Cavalry. </w:t>
      </w:r>
    </w:p>
    <w:p w:rsidR="0017719F" w:rsidRPr="00F527AF" w:rsidRDefault="0017719F" w:rsidP="0017719F">
      <w:pPr>
        <w:rPr>
          <w:rFonts w:asciiTheme="minorHAnsi" w:hAnsiTheme="minorHAnsi"/>
          <w:b/>
          <w:color w:val="FF0000"/>
          <w:sz w:val="18"/>
          <w:szCs w:val="18"/>
        </w:rPr>
      </w:pPr>
    </w:p>
    <w:p w:rsidR="00640E90" w:rsidRPr="00025055" w:rsidRDefault="00640E90" w:rsidP="00EC5704">
      <w:pPr>
        <w:rPr>
          <w:rFonts w:asciiTheme="minorHAnsi" w:hAnsiTheme="minorHAnsi"/>
          <w:b/>
          <w:color w:val="FF0000"/>
          <w:sz w:val="32"/>
          <w:szCs w:val="32"/>
        </w:rPr>
      </w:pPr>
      <w:r w:rsidRPr="00025055">
        <w:rPr>
          <w:rFonts w:asciiTheme="minorHAnsi" w:hAnsiTheme="minorHAnsi"/>
          <w:sz w:val="32"/>
          <w:szCs w:val="32"/>
        </w:rPr>
        <w:t xml:space="preserve">29.  </w:t>
      </w:r>
      <w:r w:rsidRPr="00025055">
        <w:rPr>
          <w:rFonts w:asciiTheme="minorHAnsi" w:hAnsiTheme="minorHAnsi"/>
          <w:b/>
          <w:bCs/>
          <w:i/>
          <w:iCs/>
          <w:sz w:val="32"/>
          <w:szCs w:val="32"/>
          <w:u w:val="single"/>
        </w:rPr>
        <w:t>Chief Joseph of the Nez Perce Tribe</w:t>
      </w:r>
      <w:r w:rsidRPr="00025055">
        <w:rPr>
          <w:rFonts w:asciiTheme="minorHAnsi" w:hAnsiTheme="minorHAnsi"/>
          <w:sz w:val="32"/>
          <w:szCs w:val="32"/>
        </w:rPr>
        <w:t xml:space="preserve"> (p. 587) </w:t>
      </w:r>
      <w:r w:rsidR="007212C3" w:rsidRPr="00025055">
        <w:rPr>
          <w:rFonts w:asciiTheme="minorHAnsi" w:hAnsiTheme="minorHAnsi"/>
          <w:sz w:val="32"/>
          <w:szCs w:val="32"/>
        </w:rPr>
        <w:t>–</w:t>
      </w:r>
      <w:r w:rsidRPr="00025055">
        <w:rPr>
          <w:rFonts w:asciiTheme="minorHAnsi" w:hAnsiTheme="minorHAnsi"/>
          <w:sz w:val="32"/>
          <w:szCs w:val="32"/>
        </w:rPr>
        <w:t xml:space="preserve"> </w:t>
      </w:r>
      <w:r w:rsidR="007212C3" w:rsidRPr="00025055">
        <w:rPr>
          <w:rFonts w:asciiTheme="minorHAnsi" w:hAnsiTheme="minorHAnsi"/>
          <w:b/>
          <w:color w:val="FF0000"/>
          <w:sz w:val="32"/>
          <w:szCs w:val="32"/>
        </w:rPr>
        <w:t xml:space="preserve">Chief Joseph and his people refused to retire to the reservation lands set aside for them.  </w:t>
      </w:r>
      <w:proofErr w:type="gramStart"/>
      <w:r w:rsidR="007212C3" w:rsidRPr="00025055">
        <w:rPr>
          <w:rFonts w:asciiTheme="minorHAnsi" w:hAnsiTheme="minorHAnsi"/>
          <w:b/>
          <w:color w:val="FF0000"/>
          <w:sz w:val="32"/>
          <w:szCs w:val="32"/>
        </w:rPr>
        <w:t>They were eventually captured by the US Army</w:t>
      </w:r>
      <w:proofErr w:type="gramEnd"/>
      <w:r w:rsidR="007212C3" w:rsidRPr="00025055">
        <w:rPr>
          <w:rFonts w:asciiTheme="minorHAnsi" w:hAnsiTheme="minorHAnsi"/>
          <w:b/>
          <w:color w:val="FF0000"/>
          <w:sz w:val="32"/>
          <w:szCs w:val="32"/>
        </w:rPr>
        <w:t xml:space="preserve"> after a long and bloody attempt to escape to Canada.</w:t>
      </w:r>
      <w:r w:rsidR="00EC5704">
        <w:rPr>
          <w:rFonts w:asciiTheme="minorHAnsi" w:hAnsiTheme="minorHAnsi"/>
          <w:b/>
          <w:color w:val="FF0000"/>
          <w:sz w:val="32"/>
          <w:szCs w:val="32"/>
        </w:rPr>
        <w:t xml:space="preserve"> </w:t>
      </w:r>
      <w:r w:rsidRPr="00025055">
        <w:rPr>
          <w:rFonts w:asciiTheme="minorHAnsi" w:hAnsiTheme="minorHAnsi"/>
          <w:b/>
          <w:color w:val="FF0000"/>
          <w:sz w:val="32"/>
          <w:szCs w:val="32"/>
        </w:rPr>
        <w:t>[“I will fight no more, forever.”  Why did he say that?]</w:t>
      </w:r>
    </w:p>
    <w:p w:rsidR="00A83837" w:rsidRPr="00F527AF" w:rsidRDefault="00A83837" w:rsidP="00EC5704">
      <w:pPr>
        <w:jc w:val="center"/>
        <w:rPr>
          <w:rFonts w:asciiTheme="minorHAnsi" w:hAnsiTheme="minorHAnsi"/>
          <w:b/>
          <w:color w:val="FF0000"/>
          <w:sz w:val="16"/>
          <w:szCs w:val="16"/>
        </w:rPr>
      </w:pPr>
    </w:p>
    <w:p w:rsidR="00640E90" w:rsidRPr="00025055" w:rsidRDefault="00640E90" w:rsidP="00A83837">
      <w:pPr>
        <w:rPr>
          <w:rFonts w:asciiTheme="minorHAnsi" w:hAnsiTheme="minorHAnsi"/>
          <w:b/>
          <w:color w:val="FF0000"/>
          <w:sz w:val="32"/>
          <w:szCs w:val="32"/>
        </w:rPr>
      </w:pPr>
      <w:r w:rsidRPr="00025055">
        <w:rPr>
          <w:rFonts w:asciiTheme="minorHAnsi" w:hAnsiTheme="minorHAnsi"/>
          <w:sz w:val="32"/>
          <w:szCs w:val="32"/>
        </w:rPr>
        <w:t xml:space="preserve">30.  </w:t>
      </w:r>
      <w:r w:rsidRPr="00025055">
        <w:rPr>
          <w:rFonts w:asciiTheme="minorHAnsi" w:hAnsiTheme="minorHAnsi"/>
          <w:b/>
          <w:bCs/>
          <w:i/>
          <w:iCs/>
          <w:sz w:val="32"/>
          <w:szCs w:val="32"/>
          <w:u w:val="single"/>
        </w:rPr>
        <w:t>Wounded Knee Massacre</w:t>
      </w:r>
      <w:r w:rsidRPr="00025055">
        <w:rPr>
          <w:rFonts w:asciiTheme="minorHAnsi" w:hAnsiTheme="minorHAnsi"/>
          <w:sz w:val="32"/>
          <w:szCs w:val="32"/>
        </w:rPr>
        <w:t xml:space="preserve"> (p. 588, under “The Ghost Dance”) </w:t>
      </w:r>
      <w:r w:rsidR="007212C3" w:rsidRPr="00025055">
        <w:rPr>
          <w:rFonts w:asciiTheme="minorHAnsi" w:hAnsiTheme="minorHAnsi"/>
          <w:sz w:val="32"/>
          <w:szCs w:val="32"/>
        </w:rPr>
        <w:t>–</w:t>
      </w:r>
      <w:r w:rsidRPr="00025055">
        <w:rPr>
          <w:rFonts w:asciiTheme="minorHAnsi" w:hAnsiTheme="minorHAnsi"/>
          <w:sz w:val="32"/>
          <w:szCs w:val="32"/>
        </w:rPr>
        <w:t xml:space="preserve"> </w:t>
      </w:r>
      <w:r w:rsidR="007212C3" w:rsidRPr="00025055">
        <w:rPr>
          <w:rFonts w:asciiTheme="minorHAnsi" w:hAnsiTheme="minorHAnsi"/>
          <w:b/>
          <w:color w:val="FF0000"/>
          <w:sz w:val="32"/>
          <w:szCs w:val="32"/>
        </w:rPr>
        <w:t>The US Army opened fire on a group of Sioux tribesmen who were practicing a ritual known as “The Ghost Dance.”  Hundreds of Sioux were murdered by machine gun fire in the last major encounter between Native Americans and the US Army.</w:t>
      </w:r>
    </w:p>
    <w:p w:rsidR="00A83837" w:rsidRPr="00F527AF" w:rsidRDefault="00A83837" w:rsidP="00A83837">
      <w:pPr>
        <w:rPr>
          <w:rFonts w:asciiTheme="minorHAnsi" w:hAnsiTheme="minorHAnsi"/>
          <w:b/>
          <w:color w:val="FF0000"/>
          <w:sz w:val="16"/>
          <w:szCs w:val="16"/>
        </w:rPr>
      </w:pPr>
    </w:p>
    <w:p w:rsidR="00640E90" w:rsidRPr="00025055" w:rsidRDefault="00640E90" w:rsidP="00A83837">
      <w:pPr>
        <w:rPr>
          <w:rFonts w:asciiTheme="minorHAnsi" w:hAnsiTheme="minorHAnsi"/>
          <w:b/>
          <w:color w:val="FF0000"/>
          <w:sz w:val="32"/>
          <w:szCs w:val="32"/>
        </w:rPr>
      </w:pPr>
      <w:r w:rsidRPr="00025055">
        <w:rPr>
          <w:rFonts w:asciiTheme="minorHAnsi" w:hAnsiTheme="minorHAnsi"/>
          <w:sz w:val="32"/>
          <w:szCs w:val="32"/>
        </w:rPr>
        <w:t xml:space="preserve">31.  </w:t>
      </w:r>
      <w:r w:rsidRPr="00025055">
        <w:rPr>
          <w:rFonts w:asciiTheme="minorHAnsi" w:hAnsiTheme="minorHAnsi"/>
          <w:b/>
          <w:bCs/>
          <w:i/>
          <w:iCs/>
          <w:sz w:val="32"/>
          <w:szCs w:val="32"/>
          <w:u w:val="single"/>
        </w:rPr>
        <w:t>The Dawes Act</w:t>
      </w:r>
      <w:r w:rsidRPr="00025055">
        <w:rPr>
          <w:rFonts w:asciiTheme="minorHAnsi" w:hAnsiTheme="minorHAnsi"/>
          <w:sz w:val="32"/>
          <w:szCs w:val="32"/>
        </w:rPr>
        <w:t xml:space="preserve"> (p. 589) </w:t>
      </w:r>
      <w:r w:rsidR="007212C3" w:rsidRPr="00025055">
        <w:rPr>
          <w:rFonts w:asciiTheme="minorHAnsi" w:hAnsiTheme="minorHAnsi"/>
          <w:sz w:val="32"/>
          <w:szCs w:val="32"/>
        </w:rPr>
        <w:t>–</w:t>
      </w:r>
      <w:r w:rsidRPr="00025055">
        <w:rPr>
          <w:rFonts w:asciiTheme="minorHAnsi" w:hAnsiTheme="minorHAnsi"/>
          <w:sz w:val="32"/>
          <w:szCs w:val="32"/>
        </w:rPr>
        <w:t xml:space="preserve"> </w:t>
      </w:r>
      <w:r w:rsidR="007212C3" w:rsidRPr="00025055">
        <w:rPr>
          <w:rFonts w:asciiTheme="minorHAnsi" w:hAnsiTheme="minorHAnsi"/>
          <w:b/>
          <w:color w:val="FF0000"/>
          <w:sz w:val="32"/>
          <w:szCs w:val="32"/>
        </w:rPr>
        <w:t xml:space="preserve">This 1887 law attempted to divide reservation lands into 160 acre plots – forcing Native American tribes to accept American property laws.  It encouraged tribes to become agricultural, Christian, and to educate their children in American schools. </w:t>
      </w:r>
    </w:p>
    <w:p w:rsidR="00A83837" w:rsidRPr="00025055" w:rsidRDefault="00A83837" w:rsidP="00A83837">
      <w:pPr>
        <w:rPr>
          <w:rFonts w:asciiTheme="minorHAnsi" w:hAnsiTheme="minorHAnsi"/>
          <w:b/>
          <w:color w:val="FF0000"/>
          <w:sz w:val="32"/>
          <w:szCs w:val="32"/>
        </w:rPr>
      </w:pPr>
    </w:p>
    <w:p w:rsidR="00640E90" w:rsidRPr="00025055" w:rsidRDefault="00640E90" w:rsidP="00A83837">
      <w:pPr>
        <w:rPr>
          <w:rFonts w:asciiTheme="minorHAnsi" w:hAnsiTheme="minorHAnsi"/>
          <w:b/>
          <w:bCs/>
          <w:iCs/>
          <w:color w:val="FF0000"/>
          <w:sz w:val="32"/>
          <w:szCs w:val="32"/>
        </w:rPr>
      </w:pPr>
      <w:r w:rsidRPr="00025055">
        <w:rPr>
          <w:rFonts w:asciiTheme="minorHAnsi" w:hAnsiTheme="minorHAnsi"/>
          <w:sz w:val="32"/>
          <w:szCs w:val="32"/>
        </w:rPr>
        <w:lastRenderedPageBreak/>
        <w:t xml:space="preserve">32.  </w:t>
      </w:r>
      <w:r w:rsidRPr="00025055">
        <w:rPr>
          <w:rFonts w:asciiTheme="minorHAnsi" w:hAnsiTheme="minorHAnsi"/>
          <w:b/>
          <w:bCs/>
          <w:i/>
          <w:iCs/>
          <w:sz w:val="32"/>
          <w:szCs w:val="32"/>
          <w:u w:val="single"/>
        </w:rPr>
        <w:t xml:space="preserve">Homestead Act and Homesteaders </w:t>
      </w:r>
      <w:r w:rsidRPr="00025055">
        <w:rPr>
          <w:rFonts w:asciiTheme="minorHAnsi" w:hAnsiTheme="minorHAnsi"/>
          <w:bCs/>
          <w:iCs/>
          <w:sz w:val="32"/>
          <w:szCs w:val="32"/>
        </w:rPr>
        <w:t xml:space="preserve">(p. 595) </w:t>
      </w:r>
      <w:r w:rsidR="007212C3" w:rsidRPr="00025055">
        <w:rPr>
          <w:rFonts w:asciiTheme="minorHAnsi" w:hAnsiTheme="minorHAnsi"/>
          <w:bCs/>
          <w:iCs/>
          <w:sz w:val="32"/>
          <w:szCs w:val="32"/>
        </w:rPr>
        <w:t>–</w:t>
      </w:r>
      <w:r w:rsidRPr="00025055">
        <w:rPr>
          <w:rFonts w:asciiTheme="minorHAnsi" w:hAnsiTheme="minorHAnsi"/>
          <w:bCs/>
          <w:iCs/>
          <w:sz w:val="32"/>
          <w:szCs w:val="32"/>
        </w:rPr>
        <w:t xml:space="preserve"> </w:t>
      </w:r>
      <w:r w:rsidR="007212C3" w:rsidRPr="00025055">
        <w:rPr>
          <w:rFonts w:asciiTheme="minorHAnsi" w:hAnsiTheme="minorHAnsi"/>
          <w:b/>
          <w:bCs/>
          <w:iCs/>
          <w:color w:val="FF0000"/>
          <w:sz w:val="32"/>
          <w:szCs w:val="32"/>
        </w:rPr>
        <w:t xml:space="preserve">The 1862 law which promised 160 acres of land to anyone who would farm in the Midwest or on the Great Plains.  Many homesteaders were women, immigrants, and African-Americans. </w:t>
      </w:r>
    </w:p>
    <w:p w:rsidR="00640E90" w:rsidRPr="00EC3C4E" w:rsidRDefault="00640E90" w:rsidP="00357FD3">
      <w:pPr>
        <w:rPr>
          <w:rFonts w:asciiTheme="minorHAnsi" w:hAnsiTheme="minorHAnsi"/>
          <w:b/>
          <w:color w:val="FF0000"/>
          <w:sz w:val="16"/>
          <w:szCs w:val="16"/>
        </w:rPr>
      </w:pPr>
    </w:p>
    <w:p w:rsidR="00357FD3" w:rsidRPr="00025055" w:rsidRDefault="00357FD3" w:rsidP="00357FD3">
      <w:pPr>
        <w:rPr>
          <w:rFonts w:asciiTheme="minorHAnsi" w:hAnsiTheme="minorHAnsi"/>
          <w:sz w:val="32"/>
          <w:szCs w:val="32"/>
        </w:rPr>
      </w:pPr>
      <w:r w:rsidRPr="00025055">
        <w:rPr>
          <w:rFonts w:asciiTheme="minorHAnsi" w:hAnsiTheme="minorHAnsi"/>
          <w:sz w:val="32"/>
          <w:szCs w:val="32"/>
          <w:highlight w:val="yellow"/>
        </w:rPr>
        <w:t>ADD THIS TO YOUR STUDY GUIDE:</w:t>
      </w:r>
    </w:p>
    <w:p w:rsidR="00640E90" w:rsidRPr="00025055" w:rsidRDefault="00640E90" w:rsidP="00A83837">
      <w:pPr>
        <w:rPr>
          <w:rFonts w:asciiTheme="minorHAnsi" w:hAnsiTheme="minorHAnsi"/>
          <w:sz w:val="32"/>
          <w:szCs w:val="32"/>
        </w:rPr>
      </w:pPr>
      <w:r w:rsidRPr="00025055">
        <w:rPr>
          <w:rFonts w:asciiTheme="minorHAnsi" w:hAnsiTheme="minorHAnsi"/>
          <w:sz w:val="32"/>
          <w:szCs w:val="32"/>
          <w:highlight w:val="yellow"/>
        </w:rPr>
        <w:t xml:space="preserve">35.  </w:t>
      </w:r>
      <w:r w:rsidRPr="00025055">
        <w:rPr>
          <w:rFonts w:asciiTheme="minorHAnsi" w:hAnsiTheme="minorHAnsi"/>
          <w:b/>
          <w:bCs/>
          <w:i/>
          <w:iCs/>
          <w:sz w:val="32"/>
          <w:szCs w:val="32"/>
          <w:highlight w:val="yellow"/>
          <w:u w:val="single"/>
        </w:rPr>
        <w:t>Buffalo Soldiers</w:t>
      </w:r>
      <w:r w:rsidRPr="00025055">
        <w:rPr>
          <w:rFonts w:asciiTheme="minorHAnsi" w:hAnsiTheme="minorHAnsi"/>
          <w:sz w:val="32"/>
          <w:szCs w:val="32"/>
          <w:highlight w:val="yellow"/>
        </w:rPr>
        <w:t xml:space="preserve"> (p. 586) </w:t>
      </w:r>
      <w:r w:rsidR="007212C3" w:rsidRPr="00025055">
        <w:rPr>
          <w:rFonts w:asciiTheme="minorHAnsi" w:hAnsiTheme="minorHAnsi"/>
          <w:sz w:val="32"/>
          <w:szCs w:val="32"/>
          <w:highlight w:val="yellow"/>
        </w:rPr>
        <w:t>–</w:t>
      </w:r>
      <w:r w:rsidRPr="00025055">
        <w:rPr>
          <w:rFonts w:asciiTheme="minorHAnsi" w:hAnsiTheme="minorHAnsi"/>
          <w:sz w:val="32"/>
          <w:szCs w:val="32"/>
          <w:highlight w:val="yellow"/>
        </w:rPr>
        <w:t xml:space="preserve"> </w:t>
      </w:r>
      <w:r w:rsidR="007212C3" w:rsidRPr="00025055">
        <w:rPr>
          <w:rFonts w:asciiTheme="minorHAnsi" w:hAnsiTheme="minorHAnsi"/>
          <w:sz w:val="32"/>
          <w:szCs w:val="32"/>
          <w:highlight w:val="yellow"/>
        </w:rPr>
        <w:t>African-American soldiers who served in segregate un</w:t>
      </w:r>
      <w:r w:rsidR="008A21B9" w:rsidRPr="00025055">
        <w:rPr>
          <w:rFonts w:asciiTheme="minorHAnsi" w:hAnsiTheme="minorHAnsi"/>
          <w:sz w:val="32"/>
          <w:szCs w:val="32"/>
          <w:highlight w:val="yellow"/>
        </w:rPr>
        <w:t>its in the US Army after the Civil War.  They were posted in the West to protect homesteaders, clear railroads, maintain telegraph lines, and to ensure that Native Americans remained on reservations, by force if necessary</w:t>
      </w:r>
      <w:r w:rsidR="008A21B9" w:rsidRPr="00025055">
        <w:rPr>
          <w:rFonts w:asciiTheme="minorHAnsi" w:hAnsiTheme="minorHAnsi"/>
          <w:sz w:val="32"/>
          <w:szCs w:val="32"/>
        </w:rPr>
        <w:t>.</w:t>
      </w:r>
    </w:p>
    <w:p w:rsidR="00357FD3" w:rsidRPr="00EC3C4E" w:rsidRDefault="00357FD3" w:rsidP="00A83837">
      <w:pPr>
        <w:rPr>
          <w:rFonts w:asciiTheme="minorHAnsi" w:hAnsiTheme="minorHAnsi"/>
          <w:sz w:val="16"/>
          <w:szCs w:val="16"/>
        </w:rPr>
      </w:pPr>
    </w:p>
    <w:p w:rsidR="00640E90" w:rsidRPr="00025055" w:rsidRDefault="00640E90" w:rsidP="00A83837">
      <w:pPr>
        <w:rPr>
          <w:rFonts w:asciiTheme="minorHAnsi" w:hAnsiTheme="minorHAnsi"/>
          <w:b/>
          <w:color w:val="FF0000"/>
          <w:sz w:val="32"/>
          <w:szCs w:val="32"/>
        </w:rPr>
      </w:pPr>
      <w:r w:rsidRPr="00025055">
        <w:rPr>
          <w:rFonts w:asciiTheme="minorHAnsi" w:hAnsiTheme="minorHAnsi"/>
          <w:sz w:val="32"/>
          <w:szCs w:val="32"/>
        </w:rPr>
        <w:t>3</w:t>
      </w:r>
      <w:r w:rsidR="00357FD3" w:rsidRPr="00025055">
        <w:rPr>
          <w:rFonts w:asciiTheme="minorHAnsi" w:hAnsiTheme="minorHAnsi"/>
          <w:sz w:val="32"/>
          <w:szCs w:val="32"/>
        </w:rPr>
        <w:t>3</w:t>
      </w:r>
      <w:r w:rsidRPr="00025055">
        <w:rPr>
          <w:rFonts w:asciiTheme="minorHAnsi" w:hAnsiTheme="minorHAnsi"/>
          <w:sz w:val="32"/>
          <w:szCs w:val="32"/>
        </w:rPr>
        <w:t xml:space="preserve">.  </w:t>
      </w:r>
      <w:r w:rsidRPr="00025055">
        <w:rPr>
          <w:rFonts w:asciiTheme="minorHAnsi" w:hAnsiTheme="minorHAnsi"/>
          <w:b/>
          <w:bCs/>
          <w:i/>
          <w:iCs/>
          <w:sz w:val="32"/>
          <w:szCs w:val="32"/>
          <w:u w:val="single"/>
        </w:rPr>
        <w:t>Sod Houses</w:t>
      </w:r>
      <w:r w:rsidRPr="00025055">
        <w:rPr>
          <w:rFonts w:asciiTheme="minorHAnsi" w:hAnsiTheme="minorHAnsi"/>
          <w:sz w:val="32"/>
          <w:szCs w:val="32"/>
        </w:rPr>
        <w:t xml:space="preserve"> (p. 596, under “Busting Sod”) </w:t>
      </w:r>
      <w:r w:rsidR="008A21B9" w:rsidRPr="00025055">
        <w:rPr>
          <w:rFonts w:asciiTheme="minorHAnsi" w:hAnsiTheme="minorHAnsi"/>
          <w:sz w:val="32"/>
          <w:szCs w:val="32"/>
        </w:rPr>
        <w:t>–</w:t>
      </w:r>
      <w:r w:rsidRPr="00025055">
        <w:rPr>
          <w:rFonts w:asciiTheme="minorHAnsi" w:hAnsiTheme="minorHAnsi"/>
          <w:sz w:val="32"/>
          <w:szCs w:val="32"/>
        </w:rPr>
        <w:t xml:space="preserve"> </w:t>
      </w:r>
      <w:r w:rsidR="008A21B9" w:rsidRPr="00025055">
        <w:rPr>
          <w:rFonts w:asciiTheme="minorHAnsi" w:hAnsiTheme="minorHAnsi"/>
          <w:b/>
          <w:color w:val="FF0000"/>
          <w:sz w:val="32"/>
          <w:szCs w:val="32"/>
        </w:rPr>
        <w:t xml:space="preserve">Houses made of dirt – the grassy adobe-like sod of the Great Plains. </w:t>
      </w:r>
    </w:p>
    <w:p w:rsidR="00357FD3" w:rsidRPr="00EC3C4E" w:rsidRDefault="00357FD3" w:rsidP="00A83837">
      <w:pPr>
        <w:rPr>
          <w:rFonts w:asciiTheme="minorHAnsi" w:hAnsiTheme="minorHAnsi"/>
          <w:b/>
          <w:color w:val="FF0000"/>
          <w:sz w:val="16"/>
          <w:szCs w:val="16"/>
        </w:rPr>
      </w:pPr>
    </w:p>
    <w:p w:rsidR="00640E90" w:rsidRPr="00025055" w:rsidRDefault="00640E90" w:rsidP="00A83837">
      <w:pPr>
        <w:rPr>
          <w:rFonts w:asciiTheme="minorHAnsi" w:hAnsiTheme="minorHAnsi"/>
          <w:b/>
          <w:color w:val="FF0000"/>
          <w:sz w:val="32"/>
          <w:szCs w:val="32"/>
        </w:rPr>
      </w:pPr>
      <w:r w:rsidRPr="00025055">
        <w:rPr>
          <w:rFonts w:asciiTheme="minorHAnsi" w:hAnsiTheme="minorHAnsi"/>
          <w:sz w:val="32"/>
          <w:szCs w:val="32"/>
        </w:rPr>
        <w:t xml:space="preserve">37.  </w:t>
      </w:r>
      <w:r w:rsidRPr="00025055">
        <w:rPr>
          <w:rFonts w:asciiTheme="minorHAnsi" w:hAnsiTheme="minorHAnsi"/>
          <w:b/>
          <w:bCs/>
          <w:i/>
          <w:iCs/>
          <w:sz w:val="32"/>
          <w:szCs w:val="32"/>
          <w:u w:val="single"/>
        </w:rPr>
        <w:t>Sodbusters</w:t>
      </w:r>
      <w:r w:rsidRPr="00025055">
        <w:rPr>
          <w:rFonts w:asciiTheme="minorHAnsi" w:hAnsiTheme="minorHAnsi"/>
          <w:sz w:val="32"/>
          <w:szCs w:val="32"/>
        </w:rPr>
        <w:t xml:space="preserve"> (p. 596) </w:t>
      </w:r>
      <w:r w:rsidR="008A21B9" w:rsidRPr="00025055">
        <w:rPr>
          <w:rFonts w:asciiTheme="minorHAnsi" w:hAnsiTheme="minorHAnsi"/>
          <w:sz w:val="32"/>
          <w:szCs w:val="32"/>
        </w:rPr>
        <w:t>–</w:t>
      </w:r>
      <w:r w:rsidRPr="00025055">
        <w:rPr>
          <w:rFonts w:asciiTheme="minorHAnsi" w:hAnsiTheme="minorHAnsi"/>
          <w:sz w:val="32"/>
          <w:szCs w:val="32"/>
        </w:rPr>
        <w:t xml:space="preserve"> </w:t>
      </w:r>
      <w:r w:rsidR="008A21B9" w:rsidRPr="00025055">
        <w:rPr>
          <w:rFonts w:asciiTheme="minorHAnsi" w:hAnsiTheme="minorHAnsi"/>
          <w:b/>
          <w:color w:val="FF0000"/>
          <w:sz w:val="32"/>
          <w:szCs w:val="32"/>
        </w:rPr>
        <w:t xml:space="preserve">The first generation of men and women who went </w:t>
      </w:r>
      <w:r w:rsidR="00EC3C4E">
        <w:rPr>
          <w:rFonts w:asciiTheme="minorHAnsi" w:hAnsiTheme="minorHAnsi"/>
          <w:b/>
          <w:color w:val="FF0000"/>
          <w:sz w:val="32"/>
          <w:szCs w:val="32"/>
        </w:rPr>
        <w:t>west</w:t>
      </w:r>
      <w:r w:rsidR="008A21B9" w:rsidRPr="00025055">
        <w:rPr>
          <w:rFonts w:asciiTheme="minorHAnsi" w:hAnsiTheme="minorHAnsi"/>
          <w:b/>
          <w:color w:val="FF0000"/>
          <w:sz w:val="32"/>
          <w:szCs w:val="32"/>
        </w:rPr>
        <w:t xml:space="preserve"> to farm on the Great </w:t>
      </w:r>
      <w:proofErr w:type="gramStart"/>
      <w:r w:rsidR="008A21B9" w:rsidRPr="00025055">
        <w:rPr>
          <w:rFonts w:asciiTheme="minorHAnsi" w:hAnsiTheme="minorHAnsi"/>
          <w:b/>
          <w:color w:val="FF0000"/>
          <w:sz w:val="32"/>
          <w:szCs w:val="32"/>
        </w:rPr>
        <w:t>Plains.</w:t>
      </w:r>
      <w:proofErr w:type="gramEnd"/>
      <w:r w:rsidR="008A21B9" w:rsidRPr="00025055">
        <w:rPr>
          <w:rFonts w:asciiTheme="minorHAnsi" w:hAnsiTheme="minorHAnsi"/>
          <w:b/>
          <w:color w:val="FF0000"/>
          <w:sz w:val="32"/>
          <w:szCs w:val="32"/>
        </w:rPr>
        <w:t xml:space="preserve"> </w:t>
      </w:r>
    </w:p>
    <w:p w:rsidR="00357FD3" w:rsidRPr="00EC3C4E" w:rsidRDefault="00357FD3" w:rsidP="00A83837">
      <w:pPr>
        <w:rPr>
          <w:rFonts w:asciiTheme="minorHAnsi" w:hAnsiTheme="minorHAnsi"/>
          <w:b/>
          <w:color w:val="FF0000"/>
          <w:sz w:val="16"/>
          <w:szCs w:val="16"/>
        </w:rPr>
      </w:pPr>
    </w:p>
    <w:p w:rsidR="00640E90" w:rsidRPr="00025055" w:rsidRDefault="00640E90" w:rsidP="00EC5704">
      <w:pPr>
        <w:rPr>
          <w:rFonts w:asciiTheme="minorHAnsi" w:hAnsiTheme="minorHAnsi"/>
          <w:sz w:val="32"/>
          <w:szCs w:val="32"/>
        </w:rPr>
      </w:pPr>
      <w:r w:rsidRPr="00025055">
        <w:rPr>
          <w:rFonts w:asciiTheme="minorHAnsi" w:hAnsiTheme="minorHAnsi"/>
          <w:sz w:val="32"/>
          <w:szCs w:val="32"/>
        </w:rPr>
        <w:t xml:space="preserve">38.  </w:t>
      </w:r>
      <w:r w:rsidRPr="00025055">
        <w:rPr>
          <w:rFonts w:asciiTheme="minorHAnsi" w:hAnsiTheme="minorHAnsi"/>
          <w:b/>
          <w:bCs/>
          <w:i/>
          <w:iCs/>
          <w:sz w:val="32"/>
          <w:szCs w:val="32"/>
          <w:u w:val="single"/>
        </w:rPr>
        <w:t>INVENTIONS</w:t>
      </w:r>
      <w:r w:rsidRPr="00025055">
        <w:rPr>
          <w:rFonts w:asciiTheme="minorHAnsi" w:hAnsiTheme="minorHAnsi"/>
          <w:sz w:val="32"/>
          <w:szCs w:val="32"/>
        </w:rPr>
        <w:t xml:space="preserve">.  </w:t>
      </w:r>
    </w:p>
    <w:p w:rsidR="00640E90" w:rsidRPr="00025055" w:rsidRDefault="00640E90" w:rsidP="00357FD3">
      <w:pPr>
        <w:rPr>
          <w:rFonts w:asciiTheme="minorHAnsi" w:hAnsiTheme="minorHAnsi"/>
          <w:b/>
          <w:color w:val="FF0000"/>
          <w:sz w:val="32"/>
          <w:szCs w:val="32"/>
        </w:rPr>
      </w:pPr>
      <w:r w:rsidRPr="00025055">
        <w:rPr>
          <w:rFonts w:asciiTheme="minorHAnsi" w:hAnsiTheme="minorHAnsi"/>
          <w:sz w:val="32"/>
          <w:szCs w:val="32"/>
        </w:rPr>
        <w:t xml:space="preserve">a.  </w:t>
      </w:r>
      <w:r w:rsidRPr="00025055">
        <w:rPr>
          <w:rFonts w:asciiTheme="minorHAnsi" w:hAnsiTheme="minorHAnsi"/>
          <w:b/>
          <w:bCs/>
          <w:i/>
          <w:iCs/>
          <w:sz w:val="32"/>
          <w:szCs w:val="32"/>
          <w:u w:val="single"/>
        </w:rPr>
        <w:t xml:space="preserve">The Steel Plow of 1877 </w:t>
      </w:r>
      <w:r w:rsidRPr="00025055">
        <w:rPr>
          <w:rFonts w:asciiTheme="minorHAnsi" w:hAnsiTheme="minorHAnsi"/>
          <w:sz w:val="32"/>
          <w:szCs w:val="32"/>
        </w:rPr>
        <w:t>(</w:t>
      </w:r>
      <w:proofErr w:type="gramStart"/>
      <w:r w:rsidRPr="00025055">
        <w:rPr>
          <w:rFonts w:asciiTheme="minorHAnsi" w:hAnsiTheme="minorHAnsi"/>
          <w:sz w:val="32"/>
          <w:szCs w:val="32"/>
        </w:rPr>
        <w:t>p.596 )</w:t>
      </w:r>
      <w:proofErr w:type="gramEnd"/>
      <w:r w:rsidRPr="00025055">
        <w:rPr>
          <w:rFonts w:asciiTheme="minorHAnsi" w:hAnsiTheme="minorHAnsi"/>
          <w:sz w:val="32"/>
          <w:szCs w:val="32"/>
        </w:rPr>
        <w:t xml:space="preserve"> </w:t>
      </w:r>
      <w:r w:rsidR="008A21B9" w:rsidRPr="00025055">
        <w:rPr>
          <w:rFonts w:asciiTheme="minorHAnsi" w:hAnsiTheme="minorHAnsi"/>
          <w:b/>
          <w:color w:val="FF0000"/>
          <w:sz w:val="32"/>
          <w:szCs w:val="32"/>
        </w:rPr>
        <w:t>–</w:t>
      </w:r>
      <w:r w:rsidRPr="00025055">
        <w:rPr>
          <w:rFonts w:asciiTheme="minorHAnsi" w:hAnsiTheme="minorHAnsi"/>
          <w:b/>
          <w:color w:val="FF0000"/>
          <w:sz w:val="32"/>
          <w:szCs w:val="32"/>
        </w:rPr>
        <w:t xml:space="preserve"> </w:t>
      </w:r>
      <w:r w:rsidR="008A21B9" w:rsidRPr="00025055">
        <w:rPr>
          <w:rFonts w:asciiTheme="minorHAnsi" w:hAnsiTheme="minorHAnsi"/>
          <w:b/>
          <w:color w:val="FF0000"/>
          <w:sz w:val="32"/>
          <w:szCs w:val="32"/>
        </w:rPr>
        <w:t>Invented by John Deere and used to clear</w:t>
      </w:r>
    </w:p>
    <w:p w:rsidR="008A21B9" w:rsidRPr="00025055" w:rsidRDefault="008A21B9" w:rsidP="00357FD3">
      <w:pPr>
        <w:rPr>
          <w:rFonts w:asciiTheme="minorHAnsi" w:hAnsiTheme="minorHAnsi"/>
          <w:b/>
          <w:color w:val="FF0000"/>
          <w:sz w:val="32"/>
          <w:szCs w:val="32"/>
        </w:rPr>
      </w:pPr>
      <w:proofErr w:type="gramStart"/>
      <w:r w:rsidRPr="00025055">
        <w:rPr>
          <w:rFonts w:asciiTheme="minorHAnsi" w:hAnsiTheme="minorHAnsi"/>
          <w:b/>
          <w:color w:val="FF0000"/>
          <w:sz w:val="32"/>
          <w:szCs w:val="32"/>
        </w:rPr>
        <w:t>fields</w:t>
      </w:r>
      <w:proofErr w:type="gramEnd"/>
      <w:r w:rsidRPr="00025055">
        <w:rPr>
          <w:rFonts w:asciiTheme="minorHAnsi" w:hAnsiTheme="minorHAnsi"/>
          <w:b/>
          <w:color w:val="FF0000"/>
          <w:sz w:val="32"/>
          <w:szCs w:val="32"/>
        </w:rPr>
        <w:t xml:space="preserve">, this old tool would eventually become the tractor. </w:t>
      </w:r>
    </w:p>
    <w:p w:rsidR="00357FD3" w:rsidRPr="00EC3C4E" w:rsidRDefault="00357FD3" w:rsidP="00357FD3">
      <w:pPr>
        <w:rPr>
          <w:rFonts w:asciiTheme="minorHAnsi" w:hAnsiTheme="minorHAnsi"/>
          <w:b/>
          <w:color w:val="FF0000"/>
          <w:sz w:val="16"/>
          <w:szCs w:val="16"/>
        </w:rPr>
      </w:pPr>
    </w:p>
    <w:p w:rsidR="008A21B9" w:rsidRPr="00025055" w:rsidRDefault="00640E90" w:rsidP="00357FD3">
      <w:pPr>
        <w:rPr>
          <w:rFonts w:asciiTheme="minorHAnsi" w:hAnsiTheme="minorHAnsi"/>
          <w:b/>
          <w:color w:val="FF0000"/>
          <w:sz w:val="32"/>
          <w:szCs w:val="32"/>
        </w:rPr>
      </w:pPr>
      <w:r w:rsidRPr="00025055">
        <w:rPr>
          <w:rFonts w:asciiTheme="minorHAnsi" w:hAnsiTheme="minorHAnsi"/>
          <w:sz w:val="32"/>
          <w:szCs w:val="32"/>
        </w:rPr>
        <w:t xml:space="preserve">b. </w:t>
      </w:r>
      <w:r w:rsidRPr="00025055">
        <w:rPr>
          <w:rFonts w:asciiTheme="minorHAnsi" w:hAnsiTheme="minorHAnsi"/>
          <w:b/>
          <w:bCs/>
          <w:i/>
          <w:iCs/>
          <w:sz w:val="32"/>
          <w:szCs w:val="32"/>
          <w:u w:val="single"/>
        </w:rPr>
        <w:t>Windmills</w:t>
      </w:r>
      <w:r w:rsidRPr="00025055">
        <w:rPr>
          <w:rFonts w:asciiTheme="minorHAnsi" w:hAnsiTheme="minorHAnsi"/>
          <w:sz w:val="32"/>
          <w:szCs w:val="32"/>
        </w:rPr>
        <w:t xml:space="preserve"> (p. 596, What are they used for?) </w:t>
      </w:r>
      <w:r w:rsidR="008A21B9" w:rsidRPr="00025055">
        <w:rPr>
          <w:rFonts w:asciiTheme="minorHAnsi" w:hAnsiTheme="minorHAnsi"/>
          <w:sz w:val="32"/>
          <w:szCs w:val="32"/>
        </w:rPr>
        <w:t>–</w:t>
      </w:r>
      <w:r w:rsidR="008A21B9" w:rsidRPr="00025055">
        <w:rPr>
          <w:rFonts w:asciiTheme="minorHAnsi" w:hAnsiTheme="minorHAnsi"/>
          <w:b/>
          <w:color w:val="FF0000"/>
          <w:sz w:val="32"/>
          <w:szCs w:val="32"/>
        </w:rPr>
        <w:t>windmills were used to help</w:t>
      </w:r>
      <w:r w:rsidR="00357FD3" w:rsidRPr="00025055">
        <w:rPr>
          <w:rFonts w:asciiTheme="minorHAnsi" w:hAnsiTheme="minorHAnsi"/>
          <w:b/>
          <w:color w:val="FF0000"/>
          <w:sz w:val="32"/>
          <w:szCs w:val="32"/>
        </w:rPr>
        <w:t xml:space="preserve">                                           </w:t>
      </w:r>
      <w:r w:rsidR="008A21B9" w:rsidRPr="00025055">
        <w:rPr>
          <w:rFonts w:asciiTheme="minorHAnsi" w:hAnsiTheme="minorHAnsi"/>
          <w:b/>
          <w:color w:val="FF0000"/>
          <w:sz w:val="32"/>
          <w:szCs w:val="32"/>
        </w:rPr>
        <w:t xml:space="preserve"> </w:t>
      </w:r>
      <w:r w:rsidR="00357FD3" w:rsidRPr="00025055">
        <w:rPr>
          <w:rFonts w:asciiTheme="minorHAnsi" w:hAnsiTheme="minorHAnsi"/>
          <w:b/>
          <w:color w:val="FF0000"/>
          <w:sz w:val="32"/>
          <w:szCs w:val="32"/>
        </w:rPr>
        <w:t xml:space="preserve">               </w:t>
      </w:r>
      <w:r w:rsidR="008A21B9" w:rsidRPr="00025055">
        <w:rPr>
          <w:rFonts w:asciiTheme="minorHAnsi" w:hAnsiTheme="minorHAnsi"/>
          <w:b/>
          <w:color w:val="FF0000"/>
          <w:sz w:val="32"/>
          <w:szCs w:val="32"/>
        </w:rPr>
        <w:t>draw water up from wells in the Midwest, bringing aqueduct water</w:t>
      </w:r>
      <w:r w:rsidR="00357FD3" w:rsidRPr="00025055">
        <w:rPr>
          <w:rFonts w:asciiTheme="minorHAnsi" w:hAnsiTheme="minorHAnsi"/>
          <w:b/>
          <w:color w:val="FF0000"/>
          <w:sz w:val="32"/>
          <w:szCs w:val="32"/>
        </w:rPr>
        <w:t xml:space="preserve"> </w:t>
      </w:r>
      <w:r w:rsidR="008A21B9" w:rsidRPr="00025055">
        <w:rPr>
          <w:rFonts w:asciiTheme="minorHAnsi" w:hAnsiTheme="minorHAnsi"/>
          <w:b/>
          <w:color w:val="FF0000"/>
          <w:sz w:val="32"/>
          <w:szCs w:val="32"/>
        </w:rPr>
        <w:t>to the top.</w:t>
      </w:r>
    </w:p>
    <w:p w:rsidR="001F7CDC" w:rsidRPr="00EC3C4E" w:rsidRDefault="001F7CDC" w:rsidP="00357FD3">
      <w:pPr>
        <w:rPr>
          <w:rFonts w:asciiTheme="minorHAnsi" w:hAnsiTheme="minorHAnsi"/>
          <w:b/>
          <w:color w:val="FF0000"/>
          <w:sz w:val="16"/>
          <w:szCs w:val="16"/>
        </w:rPr>
      </w:pPr>
    </w:p>
    <w:p w:rsidR="001F7CDC" w:rsidRPr="00025055" w:rsidRDefault="001F7CDC" w:rsidP="00357FD3">
      <w:pPr>
        <w:rPr>
          <w:rFonts w:asciiTheme="minorHAnsi" w:hAnsiTheme="minorHAnsi"/>
          <w:b/>
          <w:color w:val="FF0000"/>
          <w:sz w:val="32"/>
          <w:szCs w:val="32"/>
        </w:rPr>
      </w:pPr>
      <w:r w:rsidRPr="00025055">
        <w:rPr>
          <w:rFonts w:asciiTheme="minorHAnsi" w:hAnsiTheme="minorHAnsi"/>
          <w:sz w:val="32"/>
          <w:szCs w:val="32"/>
        </w:rPr>
        <w:t>c</w:t>
      </w:r>
      <w:r w:rsidRPr="00025055">
        <w:rPr>
          <w:rFonts w:asciiTheme="minorHAnsi" w:hAnsiTheme="minorHAnsi"/>
          <w:b/>
          <w:sz w:val="32"/>
          <w:szCs w:val="32"/>
        </w:rPr>
        <w:t xml:space="preserve">. </w:t>
      </w:r>
      <w:r w:rsidRPr="00025055">
        <w:rPr>
          <w:rFonts w:asciiTheme="minorHAnsi" w:hAnsiTheme="minorHAnsi"/>
          <w:b/>
          <w:sz w:val="32"/>
          <w:szCs w:val="32"/>
          <w:u w:val="single"/>
        </w:rPr>
        <w:t>Dry Farming</w:t>
      </w:r>
      <w:r w:rsidRPr="00025055">
        <w:rPr>
          <w:rFonts w:asciiTheme="minorHAnsi" w:hAnsiTheme="minorHAnsi"/>
          <w:sz w:val="32"/>
          <w:szCs w:val="32"/>
        </w:rPr>
        <w:t xml:space="preserve">- </w:t>
      </w:r>
      <w:r w:rsidRPr="00025055">
        <w:rPr>
          <w:rFonts w:asciiTheme="minorHAnsi" w:hAnsiTheme="minorHAnsi"/>
          <w:b/>
          <w:color w:val="FF0000"/>
          <w:sz w:val="32"/>
          <w:szCs w:val="32"/>
        </w:rPr>
        <w:t>farmers would dig down 10 inches to plant the seeds.  There is enough moisture trapped beneath the soil for the seed to grow.</w:t>
      </w:r>
    </w:p>
    <w:p w:rsidR="00640E90" w:rsidRPr="00025055" w:rsidRDefault="00640E90" w:rsidP="00EC5704">
      <w:pPr>
        <w:spacing w:before="240"/>
        <w:rPr>
          <w:rFonts w:asciiTheme="minorHAnsi" w:hAnsiTheme="minorHAnsi"/>
          <w:sz w:val="32"/>
          <w:szCs w:val="32"/>
        </w:rPr>
      </w:pPr>
      <w:r w:rsidRPr="00025055">
        <w:rPr>
          <w:rFonts w:asciiTheme="minorHAnsi" w:hAnsiTheme="minorHAnsi"/>
          <w:sz w:val="32"/>
          <w:szCs w:val="32"/>
        </w:rPr>
        <w:t xml:space="preserve">39.  </w:t>
      </w:r>
      <w:r w:rsidRPr="00025055">
        <w:rPr>
          <w:rFonts w:asciiTheme="minorHAnsi" w:hAnsiTheme="minorHAnsi"/>
          <w:b/>
          <w:bCs/>
          <w:i/>
          <w:iCs/>
          <w:sz w:val="32"/>
          <w:szCs w:val="32"/>
          <w:u w:val="single"/>
        </w:rPr>
        <w:t>How did barbed wire help to bring long drives to an end?</w:t>
      </w:r>
      <w:r w:rsidRPr="00025055">
        <w:rPr>
          <w:rFonts w:asciiTheme="minorHAnsi" w:hAnsiTheme="minorHAnsi"/>
          <w:sz w:val="32"/>
          <w:szCs w:val="32"/>
        </w:rPr>
        <w:t xml:space="preserve"> (p. 596, bottom.) </w:t>
      </w:r>
    </w:p>
    <w:p w:rsidR="00640E90" w:rsidRPr="00025055" w:rsidRDefault="008A21B9" w:rsidP="00EC5704">
      <w:pPr>
        <w:rPr>
          <w:rFonts w:asciiTheme="minorHAnsi" w:hAnsiTheme="minorHAnsi"/>
          <w:b/>
          <w:color w:val="FF0000"/>
          <w:sz w:val="32"/>
          <w:szCs w:val="32"/>
        </w:rPr>
      </w:pPr>
      <w:r w:rsidRPr="00025055">
        <w:rPr>
          <w:rFonts w:asciiTheme="minorHAnsi" w:hAnsiTheme="minorHAnsi"/>
          <w:b/>
          <w:color w:val="FF0000"/>
          <w:sz w:val="32"/>
          <w:szCs w:val="32"/>
        </w:rPr>
        <w:t>Barbed wire was a major obstacle for cowboys as they moved their herds to the Railroads.</w:t>
      </w:r>
    </w:p>
    <w:p w:rsidR="00640E90" w:rsidRPr="00025055" w:rsidRDefault="00640E90" w:rsidP="00EC5704">
      <w:pPr>
        <w:spacing w:before="240"/>
        <w:rPr>
          <w:rFonts w:asciiTheme="minorHAnsi" w:hAnsiTheme="minorHAnsi"/>
          <w:sz w:val="32"/>
          <w:szCs w:val="32"/>
        </w:rPr>
      </w:pPr>
      <w:r w:rsidRPr="00025055">
        <w:rPr>
          <w:rFonts w:asciiTheme="minorHAnsi" w:hAnsiTheme="minorHAnsi"/>
          <w:sz w:val="32"/>
          <w:szCs w:val="32"/>
        </w:rPr>
        <w:t xml:space="preserve">40.  </w:t>
      </w:r>
      <w:r w:rsidRPr="00025055">
        <w:rPr>
          <w:rFonts w:asciiTheme="minorHAnsi" w:hAnsiTheme="minorHAnsi"/>
          <w:b/>
          <w:bCs/>
          <w:i/>
          <w:iCs/>
          <w:sz w:val="32"/>
          <w:szCs w:val="32"/>
          <w:u w:val="single"/>
        </w:rPr>
        <w:t>Name four (4) cattle trails in the West</w:t>
      </w:r>
      <w:r w:rsidRPr="00025055">
        <w:rPr>
          <w:rFonts w:asciiTheme="minorHAnsi" w:hAnsiTheme="minorHAnsi"/>
          <w:sz w:val="32"/>
          <w:szCs w:val="32"/>
        </w:rPr>
        <w:t xml:space="preserve">. (Use the map on page 591 in your text.) </w:t>
      </w:r>
    </w:p>
    <w:p w:rsidR="00640E90" w:rsidRPr="00025055" w:rsidRDefault="008A21B9" w:rsidP="00EC5704">
      <w:pPr>
        <w:ind w:left="720" w:firstLine="720"/>
        <w:rPr>
          <w:rFonts w:asciiTheme="minorHAnsi" w:hAnsiTheme="minorHAnsi"/>
          <w:b/>
          <w:color w:val="FF0000"/>
          <w:sz w:val="32"/>
          <w:szCs w:val="32"/>
        </w:rPr>
      </w:pPr>
      <w:r w:rsidRPr="00025055">
        <w:rPr>
          <w:rFonts w:asciiTheme="minorHAnsi" w:hAnsiTheme="minorHAnsi"/>
          <w:b/>
          <w:color w:val="FF0000"/>
          <w:sz w:val="32"/>
          <w:szCs w:val="32"/>
        </w:rPr>
        <w:t xml:space="preserve">The Sedalia </w:t>
      </w:r>
      <w:r w:rsidR="00A260F4" w:rsidRPr="00025055">
        <w:rPr>
          <w:rFonts w:asciiTheme="minorHAnsi" w:hAnsiTheme="minorHAnsi"/>
          <w:b/>
          <w:color w:val="FF0000"/>
          <w:sz w:val="32"/>
          <w:szCs w:val="32"/>
        </w:rPr>
        <w:t>Trail</w:t>
      </w:r>
      <w:r w:rsidRPr="00025055">
        <w:rPr>
          <w:rFonts w:asciiTheme="minorHAnsi" w:hAnsiTheme="minorHAnsi"/>
          <w:b/>
          <w:color w:val="FF0000"/>
          <w:sz w:val="32"/>
          <w:szCs w:val="32"/>
        </w:rPr>
        <w:t xml:space="preserve"> or the Baxter Springs Trail</w:t>
      </w:r>
    </w:p>
    <w:p w:rsidR="008A21B9" w:rsidRPr="00025055" w:rsidRDefault="008A21B9" w:rsidP="00EC5704">
      <w:pPr>
        <w:ind w:left="720" w:firstLine="720"/>
        <w:rPr>
          <w:rFonts w:asciiTheme="minorHAnsi" w:hAnsiTheme="minorHAnsi"/>
          <w:b/>
          <w:color w:val="FF0000"/>
          <w:sz w:val="32"/>
          <w:szCs w:val="32"/>
        </w:rPr>
      </w:pPr>
      <w:r w:rsidRPr="00025055">
        <w:rPr>
          <w:rFonts w:asciiTheme="minorHAnsi" w:hAnsiTheme="minorHAnsi"/>
          <w:b/>
          <w:color w:val="FF0000"/>
          <w:sz w:val="32"/>
          <w:szCs w:val="32"/>
        </w:rPr>
        <w:t>The Great Western Trail</w:t>
      </w:r>
    </w:p>
    <w:p w:rsidR="008A21B9" w:rsidRPr="00025055" w:rsidRDefault="008A21B9" w:rsidP="00EC5704">
      <w:pPr>
        <w:ind w:left="720" w:firstLine="720"/>
        <w:rPr>
          <w:rFonts w:asciiTheme="minorHAnsi" w:hAnsiTheme="minorHAnsi"/>
          <w:b/>
          <w:color w:val="FF0000"/>
          <w:sz w:val="32"/>
          <w:szCs w:val="32"/>
        </w:rPr>
      </w:pPr>
      <w:r w:rsidRPr="00025055">
        <w:rPr>
          <w:rFonts w:asciiTheme="minorHAnsi" w:hAnsiTheme="minorHAnsi"/>
          <w:b/>
          <w:color w:val="FF0000"/>
          <w:sz w:val="32"/>
          <w:szCs w:val="32"/>
        </w:rPr>
        <w:t>The Chisholm Trail</w:t>
      </w:r>
    </w:p>
    <w:p w:rsidR="008A21B9" w:rsidRPr="00025055" w:rsidRDefault="008A21B9" w:rsidP="00EC5704">
      <w:pPr>
        <w:ind w:left="720" w:firstLine="720"/>
        <w:rPr>
          <w:rFonts w:asciiTheme="minorHAnsi" w:hAnsiTheme="minorHAnsi"/>
          <w:b/>
          <w:color w:val="FF0000"/>
          <w:sz w:val="32"/>
          <w:szCs w:val="32"/>
        </w:rPr>
      </w:pPr>
      <w:r w:rsidRPr="00025055">
        <w:rPr>
          <w:rFonts w:asciiTheme="minorHAnsi" w:hAnsiTheme="minorHAnsi"/>
          <w:b/>
          <w:color w:val="FF0000"/>
          <w:sz w:val="32"/>
          <w:szCs w:val="32"/>
        </w:rPr>
        <w:t>The Goodnight-Loving Trail</w:t>
      </w:r>
    </w:p>
    <w:p w:rsidR="00640E90" w:rsidRPr="00025055" w:rsidRDefault="00640E90" w:rsidP="00A260F4">
      <w:pPr>
        <w:spacing w:before="240"/>
        <w:rPr>
          <w:rFonts w:asciiTheme="minorHAnsi" w:hAnsiTheme="minorHAnsi"/>
          <w:sz w:val="32"/>
          <w:szCs w:val="32"/>
        </w:rPr>
      </w:pPr>
      <w:r w:rsidRPr="00025055">
        <w:rPr>
          <w:rFonts w:asciiTheme="minorHAnsi" w:hAnsiTheme="minorHAnsi"/>
          <w:sz w:val="32"/>
          <w:szCs w:val="32"/>
        </w:rPr>
        <w:t xml:space="preserve">41.  </w:t>
      </w:r>
      <w:r w:rsidRPr="00025055">
        <w:rPr>
          <w:rFonts w:asciiTheme="minorHAnsi" w:hAnsiTheme="minorHAnsi"/>
          <w:b/>
          <w:bCs/>
          <w:i/>
          <w:iCs/>
          <w:sz w:val="32"/>
          <w:szCs w:val="32"/>
          <w:u w:val="single"/>
        </w:rPr>
        <w:t xml:space="preserve">Jesse </w:t>
      </w:r>
      <w:proofErr w:type="gramStart"/>
      <w:r w:rsidRPr="00025055">
        <w:rPr>
          <w:rFonts w:asciiTheme="minorHAnsi" w:hAnsiTheme="minorHAnsi"/>
          <w:b/>
          <w:bCs/>
          <w:i/>
          <w:iCs/>
          <w:sz w:val="32"/>
          <w:szCs w:val="32"/>
          <w:u w:val="single"/>
        </w:rPr>
        <w:t>James</w:t>
      </w:r>
      <w:r w:rsidR="00EC5704">
        <w:rPr>
          <w:rFonts w:asciiTheme="minorHAnsi" w:hAnsiTheme="minorHAnsi"/>
          <w:sz w:val="32"/>
          <w:szCs w:val="32"/>
        </w:rPr>
        <w:t xml:space="preserve"> </w:t>
      </w:r>
      <w:r w:rsidRPr="00025055">
        <w:rPr>
          <w:rFonts w:asciiTheme="minorHAnsi" w:hAnsiTheme="minorHAnsi"/>
          <w:sz w:val="32"/>
          <w:szCs w:val="32"/>
        </w:rPr>
        <w:t xml:space="preserve"> </w:t>
      </w:r>
      <w:r w:rsidR="008A21B9" w:rsidRPr="00025055">
        <w:rPr>
          <w:rFonts w:asciiTheme="minorHAnsi" w:hAnsiTheme="minorHAnsi"/>
          <w:sz w:val="32"/>
          <w:szCs w:val="32"/>
        </w:rPr>
        <w:t>Old</w:t>
      </w:r>
      <w:proofErr w:type="gramEnd"/>
      <w:r w:rsidR="008A21B9" w:rsidRPr="00025055">
        <w:rPr>
          <w:rFonts w:asciiTheme="minorHAnsi" w:hAnsiTheme="minorHAnsi"/>
          <w:sz w:val="32"/>
          <w:szCs w:val="32"/>
        </w:rPr>
        <w:t xml:space="preserve"> West outlaw, thief, and murderer who became notorious for robbing banks and trains in the Midwest. </w:t>
      </w:r>
    </w:p>
    <w:p w:rsidR="00640E90" w:rsidRPr="00EC5704" w:rsidRDefault="00640E90" w:rsidP="00EC5704">
      <w:pPr>
        <w:spacing w:before="240"/>
        <w:rPr>
          <w:rFonts w:asciiTheme="minorHAnsi" w:hAnsiTheme="minorHAnsi"/>
          <w:sz w:val="32"/>
          <w:szCs w:val="32"/>
          <w:highlight w:val="yellow"/>
        </w:rPr>
      </w:pPr>
      <w:r w:rsidRPr="00025055">
        <w:rPr>
          <w:rFonts w:asciiTheme="minorHAnsi" w:hAnsiTheme="minorHAnsi"/>
          <w:sz w:val="32"/>
          <w:szCs w:val="32"/>
        </w:rPr>
        <w:lastRenderedPageBreak/>
        <w:t xml:space="preserve">42.  </w:t>
      </w:r>
      <w:r w:rsidRPr="00EC5704">
        <w:rPr>
          <w:rFonts w:asciiTheme="minorHAnsi" w:hAnsiTheme="minorHAnsi"/>
          <w:b/>
          <w:bCs/>
          <w:i/>
          <w:iCs/>
          <w:sz w:val="32"/>
          <w:szCs w:val="32"/>
          <w:highlight w:val="yellow"/>
          <w:u w:val="single"/>
        </w:rPr>
        <w:t>Why did farmers dislike bankers and railroads?  How does this explain how Jesse James became a “hero” in American folklore</w:t>
      </w:r>
      <w:r w:rsidRPr="00EC5704">
        <w:rPr>
          <w:rFonts w:asciiTheme="minorHAnsi" w:hAnsiTheme="minorHAnsi"/>
          <w:sz w:val="32"/>
          <w:szCs w:val="32"/>
          <w:highlight w:val="yellow"/>
        </w:rPr>
        <w:t xml:space="preserve">? </w:t>
      </w:r>
    </w:p>
    <w:p w:rsidR="00640E90" w:rsidRPr="00EC5704" w:rsidRDefault="008A21B9" w:rsidP="00EC5704">
      <w:pPr>
        <w:rPr>
          <w:rFonts w:asciiTheme="minorHAnsi" w:hAnsiTheme="minorHAnsi"/>
          <w:sz w:val="32"/>
          <w:szCs w:val="32"/>
          <w:highlight w:val="yellow"/>
        </w:rPr>
      </w:pPr>
      <w:r w:rsidRPr="00EC5704">
        <w:rPr>
          <w:rFonts w:asciiTheme="minorHAnsi" w:hAnsiTheme="minorHAnsi"/>
          <w:sz w:val="32"/>
          <w:szCs w:val="32"/>
          <w:highlight w:val="yellow"/>
        </w:rPr>
        <w:t xml:space="preserve">Farmers often owed banks large </w:t>
      </w:r>
      <w:proofErr w:type="gramStart"/>
      <w:r w:rsidRPr="00EC5704">
        <w:rPr>
          <w:rFonts w:asciiTheme="minorHAnsi" w:hAnsiTheme="minorHAnsi"/>
          <w:sz w:val="32"/>
          <w:szCs w:val="32"/>
          <w:highlight w:val="yellow"/>
        </w:rPr>
        <w:t>sums which</w:t>
      </w:r>
      <w:proofErr w:type="gramEnd"/>
      <w:r w:rsidRPr="00EC5704">
        <w:rPr>
          <w:rFonts w:asciiTheme="minorHAnsi" w:hAnsiTheme="minorHAnsi"/>
          <w:sz w:val="32"/>
          <w:szCs w:val="32"/>
          <w:highlight w:val="yellow"/>
        </w:rPr>
        <w:t xml:space="preserve"> they borrowed to start up their farms – sums which must be repaid with interest.</w:t>
      </w:r>
    </w:p>
    <w:p w:rsidR="008A21B9" w:rsidRPr="00EC5704" w:rsidRDefault="008A21B9" w:rsidP="00EC5704">
      <w:pPr>
        <w:rPr>
          <w:rFonts w:asciiTheme="minorHAnsi" w:hAnsiTheme="minorHAnsi"/>
          <w:sz w:val="32"/>
          <w:szCs w:val="32"/>
          <w:highlight w:val="yellow"/>
        </w:rPr>
      </w:pPr>
      <w:r w:rsidRPr="00EC5704">
        <w:rPr>
          <w:rFonts w:asciiTheme="minorHAnsi" w:hAnsiTheme="minorHAnsi"/>
          <w:sz w:val="32"/>
          <w:szCs w:val="32"/>
          <w:highlight w:val="yellow"/>
        </w:rPr>
        <w:t>Farmers in isolated parts of the West had to purchase goods from the railroad maintained stores, or pay railroad owned silos and warehouses to hold their crops.  Often, railroads charged high rates to move perishable crops from the Midwest to market.</w:t>
      </w:r>
    </w:p>
    <w:p w:rsidR="008A21B9" w:rsidRPr="00025055" w:rsidRDefault="008A21B9" w:rsidP="00EC5704">
      <w:pPr>
        <w:rPr>
          <w:rFonts w:asciiTheme="minorHAnsi" w:hAnsiTheme="minorHAnsi"/>
          <w:sz w:val="32"/>
          <w:szCs w:val="32"/>
        </w:rPr>
      </w:pPr>
      <w:r w:rsidRPr="00EC5704">
        <w:rPr>
          <w:rFonts w:asciiTheme="minorHAnsi" w:hAnsiTheme="minorHAnsi"/>
          <w:sz w:val="32"/>
          <w:szCs w:val="32"/>
          <w:highlight w:val="yellow"/>
        </w:rPr>
        <w:t xml:space="preserve">Jesse James became a hero for many farmers not because they admired his personal character, but rather because of the institutions he robbed: banks, and trains!  Many farmers, </w:t>
      </w:r>
      <w:proofErr w:type="gramStart"/>
      <w:r w:rsidRPr="00EC5704">
        <w:rPr>
          <w:rFonts w:asciiTheme="minorHAnsi" w:hAnsiTheme="minorHAnsi"/>
          <w:sz w:val="32"/>
          <w:szCs w:val="32"/>
          <w:highlight w:val="yellow"/>
        </w:rPr>
        <w:t>thinking</w:t>
      </w:r>
      <w:proofErr w:type="gramEnd"/>
      <w:r w:rsidRPr="00EC5704">
        <w:rPr>
          <w:rFonts w:asciiTheme="minorHAnsi" w:hAnsiTheme="minorHAnsi"/>
          <w:sz w:val="32"/>
          <w:szCs w:val="32"/>
          <w:highlight w:val="yellow"/>
        </w:rPr>
        <w:t xml:space="preserve"> “the enemy of my enemy is my friend”, invented stories which made Jesse James seem like an American Robin Hood.  There is little evidence to substantiate these tales, and the stories are usually untrue.</w:t>
      </w:r>
    </w:p>
    <w:sectPr w:rsidR="008A21B9" w:rsidRPr="00025055" w:rsidSect="00025055">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675" w:rsidRDefault="00A81675" w:rsidP="0039414F">
      <w:r>
        <w:separator/>
      </w:r>
    </w:p>
  </w:endnote>
  <w:endnote w:type="continuationSeparator" w:id="0">
    <w:p w:rsidR="00A81675" w:rsidRDefault="00A81675" w:rsidP="0039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B12" w:rsidRDefault="00D13B12">
    <w:pPr>
      <w:pStyle w:val="Footer"/>
      <w:jc w:val="center"/>
    </w:pPr>
    <w:r>
      <w:fldChar w:fldCharType="begin"/>
    </w:r>
    <w:r>
      <w:instrText xml:space="preserve"> PAGE   \* MERGEFORMAT </w:instrText>
    </w:r>
    <w:r>
      <w:fldChar w:fldCharType="separate"/>
    </w:r>
    <w:r w:rsidR="00F60CA7">
      <w:rPr>
        <w:noProof/>
      </w:rPr>
      <w:t>2</w:t>
    </w:r>
    <w:r>
      <w:rPr>
        <w:noProof/>
      </w:rPr>
      <w:fldChar w:fldCharType="end"/>
    </w:r>
  </w:p>
  <w:p w:rsidR="00D13B12" w:rsidRDefault="00D13B1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675" w:rsidRDefault="00A81675" w:rsidP="0039414F">
      <w:r>
        <w:separator/>
      </w:r>
    </w:p>
  </w:footnote>
  <w:footnote w:type="continuationSeparator" w:id="0">
    <w:p w:rsidR="00A81675" w:rsidRDefault="00A81675" w:rsidP="0039414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621C"/>
    <w:multiLevelType w:val="hybridMultilevel"/>
    <w:tmpl w:val="37145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F13AF1"/>
    <w:multiLevelType w:val="hybridMultilevel"/>
    <w:tmpl w:val="E662E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EB760B"/>
    <w:multiLevelType w:val="hybridMultilevel"/>
    <w:tmpl w:val="6AD278FE"/>
    <w:lvl w:ilvl="0" w:tplc="5298E748">
      <w:start w:val="3"/>
      <w:numFmt w:val="lowerLetter"/>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3">
    <w:nsid w:val="5A6B03F0"/>
    <w:multiLevelType w:val="hybridMultilevel"/>
    <w:tmpl w:val="76041014"/>
    <w:lvl w:ilvl="0" w:tplc="59BE2E6E">
      <w:start w:val="19"/>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14F"/>
    <w:rsid w:val="000203B3"/>
    <w:rsid w:val="00022220"/>
    <w:rsid w:val="00025055"/>
    <w:rsid w:val="0004046B"/>
    <w:rsid w:val="00077C9F"/>
    <w:rsid w:val="00115E44"/>
    <w:rsid w:val="0017719F"/>
    <w:rsid w:val="00186BD8"/>
    <w:rsid w:val="001F7CDC"/>
    <w:rsid w:val="002E20F2"/>
    <w:rsid w:val="002E6964"/>
    <w:rsid w:val="00357FD3"/>
    <w:rsid w:val="003850C8"/>
    <w:rsid w:val="0039414F"/>
    <w:rsid w:val="00487F5C"/>
    <w:rsid w:val="004A581D"/>
    <w:rsid w:val="004E2A3B"/>
    <w:rsid w:val="004E631F"/>
    <w:rsid w:val="005F24F1"/>
    <w:rsid w:val="00640E90"/>
    <w:rsid w:val="00693E41"/>
    <w:rsid w:val="00694B91"/>
    <w:rsid w:val="007212C3"/>
    <w:rsid w:val="00735961"/>
    <w:rsid w:val="00737DFA"/>
    <w:rsid w:val="007C2B2B"/>
    <w:rsid w:val="00870FDA"/>
    <w:rsid w:val="0087276D"/>
    <w:rsid w:val="008A21B9"/>
    <w:rsid w:val="008D3007"/>
    <w:rsid w:val="00991ACD"/>
    <w:rsid w:val="00A260F4"/>
    <w:rsid w:val="00A81675"/>
    <w:rsid w:val="00A83837"/>
    <w:rsid w:val="00B44A0F"/>
    <w:rsid w:val="00B60698"/>
    <w:rsid w:val="00C16FE0"/>
    <w:rsid w:val="00C2490F"/>
    <w:rsid w:val="00CB233D"/>
    <w:rsid w:val="00CB2424"/>
    <w:rsid w:val="00D13B12"/>
    <w:rsid w:val="00D92592"/>
    <w:rsid w:val="00DA7C05"/>
    <w:rsid w:val="00EB5F4C"/>
    <w:rsid w:val="00EC3C4E"/>
    <w:rsid w:val="00EC5704"/>
    <w:rsid w:val="00ED6947"/>
    <w:rsid w:val="00F527AF"/>
    <w:rsid w:val="00F60CA7"/>
    <w:rsid w:val="00FD1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9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9414F"/>
    <w:pPr>
      <w:tabs>
        <w:tab w:val="center" w:pos="4680"/>
        <w:tab w:val="right" w:pos="9360"/>
      </w:tabs>
    </w:pPr>
  </w:style>
  <w:style w:type="character" w:customStyle="1" w:styleId="HeaderChar">
    <w:name w:val="Header Char"/>
    <w:basedOn w:val="DefaultParagraphFont"/>
    <w:link w:val="Header"/>
    <w:uiPriority w:val="99"/>
    <w:semiHidden/>
    <w:rsid w:val="0039414F"/>
    <w:rPr>
      <w:sz w:val="24"/>
      <w:szCs w:val="24"/>
    </w:rPr>
  </w:style>
  <w:style w:type="paragraph" w:styleId="Footer">
    <w:name w:val="footer"/>
    <w:basedOn w:val="Normal"/>
    <w:link w:val="FooterChar"/>
    <w:uiPriority w:val="99"/>
    <w:unhideWhenUsed/>
    <w:rsid w:val="0039414F"/>
    <w:pPr>
      <w:tabs>
        <w:tab w:val="center" w:pos="4680"/>
        <w:tab w:val="right" w:pos="9360"/>
      </w:tabs>
    </w:pPr>
  </w:style>
  <w:style w:type="character" w:customStyle="1" w:styleId="FooterChar">
    <w:name w:val="Footer Char"/>
    <w:basedOn w:val="DefaultParagraphFont"/>
    <w:link w:val="Footer"/>
    <w:uiPriority w:val="99"/>
    <w:rsid w:val="0039414F"/>
    <w:rPr>
      <w:sz w:val="24"/>
      <w:szCs w:val="24"/>
    </w:rPr>
  </w:style>
  <w:style w:type="paragraph" w:styleId="ListParagraph">
    <w:name w:val="List Paragraph"/>
    <w:basedOn w:val="Normal"/>
    <w:uiPriority w:val="34"/>
    <w:qFormat/>
    <w:rsid w:val="0004046B"/>
    <w:pPr>
      <w:ind w:left="720"/>
      <w:contextualSpacing/>
    </w:pPr>
  </w:style>
  <w:style w:type="paragraph" w:styleId="BalloonText">
    <w:name w:val="Balloon Text"/>
    <w:basedOn w:val="Normal"/>
    <w:link w:val="BalloonTextChar"/>
    <w:uiPriority w:val="99"/>
    <w:semiHidden/>
    <w:unhideWhenUsed/>
    <w:rsid w:val="00B60698"/>
    <w:rPr>
      <w:rFonts w:ascii="Tahoma" w:hAnsi="Tahoma" w:cs="Tahoma"/>
      <w:sz w:val="16"/>
      <w:szCs w:val="16"/>
    </w:rPr>
  </w:style>
  <w:style w:type="character" w:customStyle="1" w:styleId="BalloonTextChar">
    <w:name w:val="Balloon Text Char"/>
    <w:basedOn w:val="DefaultParagraphFont"/>
    <w:link w:val="BalloonText"/>
    <w:uiPriority w:val="99"/>
    <w:semiHidden/>
    <w:rsid w:val="00B60698"/>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9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9414F"/>
    <w:pPr>
      <w:tabs>
        <w:tab w:val="center" w:pos="4680"/>
        <w:tab w:val="right" w:pos="9360"/>
      </w:tabs>
    </w:pPr>
  </w:style>
  <w:style w:type="character" w:customStyle="1" w:styleId="HeaderChar">
    <w:name w:val="Header Char"/>
    <w:basedOn w:val="DefaultParagraphFont"/>
    <w:link w:val="Header"/>
    <w:uiPriority w:val="99"/>
    <w:semiHidden/>
    <w:rsid w:val="0039414F"/>
    <w:rPr>
      <w:sz w:val="24"/>
      <w:szCs w:val="24"/>
    </w:rPr>
  </w:style>
  <w:style w:type="paragraph" w:styleId="Footer">
    <w:name w:val="footer"/>
    <w:basedOn w:val="Normal"/>
    <w:link w:val="FooterChar"/>
    <w:uiPriority w:val="99"/>
    <w:unhideWhenUsed/>
    <w:rsid w:val="0039414F"/>
    <w:pPr>
      <w:tabs>
        <w:tab w:val="center" w:pos="4680"/>
        <w:tab w:val="right" w:pos="9360"/>
      </w:tabs>
    </w:pPr>
  </w:style>
  <w:style w:type="character" w:customStyle="1" w:styleId="FooterChar">
    <w:name w:val="Footer Char"/>
    <w:basedOn w:val="DefaultParagraphFont"/>
    <w:link w:val="Footer"/>
    <w:uiPriority w:val="99"/>
    <w:rsid w:val="0039414F"/>
    <w:rPr>
      <w:sz w:val="24"/>
      <w:szCs w:val="24"/>
    </w:rPr>
  </w:style>
  <w:style w:type="paragraph" w:styleId="ListParagraph">
    <w:name w:val="List Paragraph"/>
    <w:basedOn w:val="Normal"/>
    <w:uiPriority w:val="34"/>
    <w:qFormat/>
    <w:rsid w:val="0004046B"/>
    <w:pPr>
      <w:ind w:left="720"/>
      <w:contextualSpacing/>
    </w:pPr>
  </w:style>
  <w:style w:type="paragraph" w:styleId="BalloonText">
    <w:name w:val="Balloon Text"/>
    <w:basedOn w:val="Normal"/>
    <w:link w:val="BalloonTextChar"/>
    <w:uiPriority w:val="99"/>
    <w:semiHidden/>
    <w:unhideWhenUsed/>
    <w:rsid w:val="00B60698"/>
    <w:rPr>
      <w:rFonts w:ascii="Tahoma" w:hAnsi="Tahoma" w:cs="Tahoma"/>
      <w:sz w:val="16"/>
      <w:szCs w:val="16"/>
    </w:rPr>
  </w:style>
  <w:style w:type="character" w:customStyle="1" w:styleId="BalloonTextChar">
    <w:name w:val="Balloon Text Char"/>
    <w:basedOn w:val="DefaultParagraphFont"/>
    <w:link w:val="BalloonText"/>
    <w:uiPriority w:val="99"/>
    <w:semiHidden/>
    <w:rsid w:val="00B606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A1BFA-B417-9C47-AFA2-39A061E45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1772</Words>
  <Characters>10102</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HOLIDAY</Company>
  <LinksUpToDate>false</LinksUpToDate>
  <CharactersWithSpaces>11851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SHOCKLEY</dc:creator>
  <cp:lastModifiedBy>Vickie Dean</cp:lastModifiedBy>
  <cp:revision>2</cp:revision>
  <cp:lastPrinted>2017-10-05T17:14:00Z</cp:lastPrinted>
  <dcterms:created xsi:type="dcterms:W3CDTF">2017-10-05T17:14:00Z</dcterms:created>
  <dcterms:modified xsi:type="dcterms:W3CDTF">2017-10-05T17:14:00Z</dcterms:modified>
</cp:coreProperties>
</file>